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FD1AE5" w:rsidP="00EA3B45">
      <w:pPr>
        <w:tabs>
          <w:tab w:val="left" w:pos="9450"/>
          <w:tab w:val="left" w:pos="9540"/>
          <w:tab w:val="left" w:pos="9630"/>
        </w:tabs>
        <w:spacing w:after="0"/>
        <w:jc w:val="center"/>
        <w:rPr>
          <w:rFonts w:eastAsia="Meiryo"/>
          <w:b/>
          <w:iCs/>
          <w:color w:val="2B812B"/>
          <w:sz w:val="96"/>
          <w:szCs w:val="104"/>
        </w:rPr>
      </w:pPr>
      <w:r>
        <w:rPr>
          <w:rFonts w:eastAsia="Meiryo"/>
          <w:b/>
          <w:iCs/>
          <w:color w:val="1F497D" w:themeColor="text2"/>
          <w:sz w:val="96"/>
          <w:szCs w:val="104"/>
        </w:rPr>
        <w:t>FIXED ASSET</w:t>
      </w:r>
    </w:p>
    <w:p w:rsidR="00EA3B45" w:rsidRPr="000C0B63" w:rsidRDefault="00EA3B45" w:rsidP="00EA3B45">
      <w:pPr>
        <w:tabs>
          <w:tab w:val="left" w:pos="9450"/>
          <w:tab w:val="left" w:pos="9540"/>
          <w:tab w:val="left" w:pos="9630"/>
        </w:tabs>
        <w:spacing w:after="0"/>
        <w:jc w:val="center"/>
        <w:rPr>
          <w:rFonts w:eastAsia="Meiryo"/>
          <w:b/>
          <w:iCs/>
          <w:color w:val="1F497D" w:themeColor="text2"/>
          <w:sz w:val="56"/>
          <w:szCs w:val="96"/>
        </w:rPr>
      </w:pPr>
      <w:r w:rsidRPr="000C0B63">
        <w:rPr>
          <w:rFonts w:eastAsia="Meiryo"/>
          <w:b/>
          <w:iCs/>
          <w:color w:val="1F497D" w:themeColor="text2"/>
          <w:sz w:val="56"/>
          <w:szCs w:val="96"/>
        </w:rPr>
        <w:t>USER MANUAL</w:t>
      </w:r>
    </w:p>
    <w:p w:rsidR="00EA3B45" w:rsidRPr="000C0B63" w:rsidRDefault="00EA3B45" w:rsidP="00EA3B45">
      <w:pPr>
        <w:tabs>
          <w:tab w:val="left" w:pos="9450"/>
          <w:tab w:val="left" w:pos="9540"/>
          <w:tab w:val="left" w:pos="9630"/>
        </w:tabs>
        <w:spacing w:after="0"/>
        <w:jc w:val="center"/>
        <w:rPr>
          <w:rStyle w:val="Strong"/>
          <w:rFonts w:eastAsia="Meiryo"/>
          <w:bCs w:val="0"/>
          <w:iCs/>
          <w:color w:val="1F497D" w:themeColor="text2"/>
          <w:sz w:val="72"/>
          <w:szCs w:val="96"/>
        </w:rPr>
      </w:pPr>
    </w:p>
    <w:p w:rsidR="00EA3B45" w:rsidRPr="000C0B63" w:rsidRDefault="00EA3B45" w:rsidP="00EA3B45">
      <w:pPr>
        <w:jc w:val="center"/>
        <w:rPr>
          <w:rFonts w:eastAsia="Meiryo"/>
          <w:sz w:val="44"/>
          <w:szCs w:val="96"/>
        </w:rPr>
      </w:pPr>
      <w:r w:rsidRPr="000C0B63">
        <w:rPr>
          <w:rFonts w:eastAsia="Meiryo"/>
          <w:sz w:val="44"/>
          <w:szCs w:val="96"/>
        </w:rPr>
        <w:t>2024/</w:t>
      </w:r>
      <w:r w:rsidR="00FD1AE5">
        <w:rPr>
          <w:rFonts w:eastAsia="Meiryo"/>
          <w:sz w:val="44"/>
          <w:szCs w:val="96"/>
        </w:rPr>
        <w:t>10</w:t>
      </w:r>
      <w:r w:rsidRPr="000C0B63">
        <w:rPr>
          <w:rFonts w:eastAsia="Meiryo"/>
          <w:sz w:val="44"/>
          <w:szCs w:val="96"/>
        </w:rPr>
        <w:t>/</w:t>
      </w:r>
      <w:r w:rsidR="00FD1AE5">
        <w:rPr>
          <w:rFonts w:eastAsia="Meiryo"/>
          <w:sz w:val="44"/>
          <w:szCs w:val="96"/>
        </w:rPr>
        <w:t>01</w:t>
      </w:r>
    </w:p>
    <w:p w:rsidR="00EA3B45" w:rsidRPr="000C0B63" w:rsidRDefault="00EA3B45" w:rsidP="00EA3B45">
      <w:pPr>
        <w:tabs>
          <w:tab w:val="left" w:pos="4412"/>
        </w:tabs>
        <w:rPr>
          <w:rFonts w:eastAsia="Meiryo"/>
          <w:sz w:val="96"/>
          <w:szCs w:val="96"/>
        </w:rPr>
      </w:pPr>
      <w:r w:rsidRPr="000C0B63">
        <w:rPr>
          <w:rFonts w:eastAsia="Meiryo"/>
          <w:sz w:val="96"/>
          <w:szCs w:val="96"/>
        </w:rPr>
        <w:tab/>
      </w:r>
    </w:p>
    <w:p w:rsidR="00EA3B45" w:rsidRPr="000C0B63" w:rsidRDefault="00EA3B45" w:rsidP="00EA3B45">
      <w:pPr>
        <w:tabs>
          <w:tab w:val="left" w:pos="4412"/>
        </w:tabs>
        <w:rPr>
          <w:rFonts w:eastAsia="Meiryo"/>
          <w:sz w:val="96"/>
          <w:szCs w:val="96"/>
        </w:rPr>
      </w:pPr>
    </w:p>
    <w:p w:rsidR="00EA3B45" w:rsidRDefault="00EA3B45" w:rsidP="00EA3B45">
      <w:pPr>
        <w:tabs>
          <w:tab w:val="left" w:pos="4412"/>
        </w:tabs>
        <w:rPr>
          <w:rFonts w:eastAsia="Meiryo"/>
          <w:sz w:val="96"/>
          <w:szCs w:val="96"/>
        </w:rPr>
      </w:pPr>
    </w:p>
    <w:p w:rsidR="00972CCF" w:rsidRDefault="00972CCF" w:rsidP="00EA3B45">
      <w:pPr>
        <w:pStyle w:val="TOCHeading"/>
        <w:numPr>
          <w:ilvl w:val="0"/>
          <w:numId w:val="0"/>
        </w:numPr>
        <w:ind w:left="432"/>
        <w:jc w:val="center"/>
        <w:rPr>
          <w:rFonts w:ascii="Times New Roman" w:hAnsi="Times New Roman" w:cs="Times New Roman"/>
          <w:color w:val="000000"/>
          <w:sz w:val="32"/>
          <w:szCs w:val="32"/>
        </w:rPr>
      </w:pPr>
    </w:p>
    <w:p w:rsidR="00EA3B45" w:rsidRPr="00972CCF" w:rsidRDefault="00EA3B45" w:rsidP="00EA3B45">
      <w:pPr>
        <w:pStyle w:val="TOCHeading"/>
        <w:numPr>
          <w:ilvl w:val="0"/>
          <w:numId w:val="0"/>
        </w:numPr>
        <w:ind w:left="432"/>
        <w:jc w:val="center"/>
        <w:rPr>
          <w:rFonts w:ascii="Times New Roman" w:hAnsi="Times New Roman" w:cs="Times New Roman"/>
          <w:color w:val="000000"/>
          <w:sz w:val="32"/>
          <w:szCs w:val="32"/>
        </w:rPr>
      </w:pPr>
      <w:r w:rsidRPr="00972CCF">
        <w:rPr>
          <w:rFonts w:ascii="Times New Roman" w:hAnsi="Times New Roman" w:cs="Times New Roman"/>
          <w:color w:val="000000"/>
          <w:sz w:val="32"/>
          <w:szCs w:val="32"/>
        </w:rPr>
        <w:t>TABLE OF CONTENTS</w:t>
      </w:r>
    </w:p>
    <w:p w:rsidR="00EA3B45" w:rsidRPr="000C0B63" w:rsidRDefault="00EA3B45" w:rsidP="00EA3B45">
      <w:pPr>
        <w:rPr>
          <w:rFonts w:eastAsia="Meiryo"/>
          <w:sz w:val="96"/>
          <w:szCs w:val="96"/>
        </w:rPr>
        <w:sectPr w:rsidR="00EA3B45" w:rsidRPr="000C0B63" w:rsidSect="00EA3B45">
          <w:headerReference w:type="default" r:id="rId8"/>
          <w:footerReference w:type="default" r:id="rId9"/>
          <w:type w:val="continuous"/>
          <w:pgSz w:w="11907" w:h="16839" w:code="9"/>
          <w:pgMar w:top="1440" w:right="1440" w:bottom="1440" w:left="1440" w:header="576" w:footer="720" w:gutter="0"/>
          <w:pgBorders w:offsetFrom="page">
            <w:top w:val="single" w:sz="4" w:space="24" w:color="auto"/>
            <w:left w:val="single" w:sz="4" w:space="24" w:color="auto"/>
            <w:bottom w:val="single" w:sz="4" w:space="24" w:color="auto"/>
            <w:right w:val="single" w:sz="4" w:space="24" w:color="auto"/>
          </w:pgBorders>
          <w:pgNumType w:fmt="decimalEnclosedCircleChinese" w:start="1"/>
          <w:cols w:space="720"/>
          <w:titlePg/>
          <w:docGrid w:linePitch="360"/>
        </w:sectPr>
      </w:pPr>
    </w:p>
    <w:p w:rsidR="001356E4" w:rsidRPr="000C0B63" w:rsidRDefault="001356E4"/>
    <w:p w:rsidR="00080063" w:rsidRDefault="00080063">
      <w:pPr>
        <w:pStyle w:val="TOC2"/>
        <w:tabs>
          <w:tab w:val="left" w:pos="660"/>
          <w:tab w:val="right" w:leader="dot" w:pos="901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78693980" w:history="1">
        <w:r w:rsidRPr="00810CD6">
          <w:rPr>
            <w:rStyle w:val="Hyperlink"/>
            <w:noProof/>
            <w:lang w:bidi="si-LK"/>
          </w:rPr>
          <w:t>1.</w:t>
        </w:r>
        <w:r>
          <w:rPr>
            <w:rFonts w:asciiTheme="minorHAnsi" w:eastAsiaTheme="minorEastAsia" w:hAnsiTheme="minorHAnsi" w:cstheme="minorBidi"/>
            <w:noProof/>
            <w:sz w:val="22"/>
            <w:szCs w:val="22"/>
          </w:rPr>
          <w:tab/>
        </w:r>
        <w:r w:rsidRPr="00810CD6">
          <w:rPr>
            <w:rStyle w:val="Hyperlink"/>
            <w:noProof/>
            <w:lang w:bidi="si-LK"/>
          </w:rPr>
          <w:t>INTRODUCTION</w:t>
        </w:r>
        <w:r>
          <w:rPr>
            <w:noProof/>
            <w:webHidden/>
          </w:rPr>
          <w:tab/>
        </w:r>
        <w:r>
          <w:rPr>
            <w:noProof/>
            <w:webHidden/>
          </w:rPr>
          <w:fldChar w:fldCharType="begin"/>
        </w:r>
        <w:r>
          <w:rPr>
            <w:noProof/>
            <w:webHidden/>
          </w:rPr>
          <w:instrText xml:space="preserve"> PAGEREF _Toc178693980 \h </w:instrText>
        </w:r>
        <w:r>
          <w:rPr>
            <w:noProof/>
            <w:webHidden/>
          </w:rPr>
        </w:r>
        <w:r>
          <w:rPr>
            <w:noProof/>
            <w:webHidden/>
          </w:rPr>
          <w:fldChar w:fldCharType="separate"/>
        </w:r>
        <w:r>
          <w:rPr>
            <w:noProof/>
            <w:webHidden/>
          </w:rPr>
          <w:t>3</w:t>
        </w:r>
        <w:r>
          <w:rPr>
            <w:noProof/>
            <w:webHidden/>
          </w:rPr>
          <w:fldChar w:fldCharType="end"/>
        </w:r>
      </w:hyperlink>
    </w:p>
    <w:p w:rsidR="00080063" w:rsidRDefault="00080063">
      <w:pPr>
        <w:pStyle w:val="TOC2"/>
        <w:tabs>
          <w:tab w:val="left" w:pos="660"/>
          <w:tab w:val="right" w:leader="dot" w:pos="9017"/>
        </w:tabs>
        <w:rPr>
          <w:rFonts w:asciiTheme="minorHAnsi" w:eastAsiaTheme="minorEastAsia" w:hAnsiTheme="minorHAnsi" w:cstheme="minorBidi"/>
          <w:noProof/>
          <w:sz w:val="22"/>
          <w:szCs w:val="22"/>
        </w:rPr>
      </w:pPr>
      <w:hyperlink w:anchor="_Toc178693981" w:history="1">
        <w:r w:rsidRPr="00810CD6">
          <w:rPr>
            <w:rStyle w:val="Hyperlink"/>
            <w:noProof/>
            <w:lang w:bidi="si-LK"/>
          </w:rPr>
          <w:t>2.</w:t>
        </w:r>
        <w:r>
          <w:rPr>
            <w:rFonts w:asciiTheme="minorHAnsi" w:eastAsiaTheme="minorEastAsia" w:hAnsiTheme="minorHAnsi" w:cstheme="minorBidi"/>
            <w:noProof/>
            <w:sz w:val="22"/>
            <w:szCs w:val="22"/>
          </w:rPr>
          <w:tab/>
        </w:r>
        <w:r w:rsidRPr="00810CD6">
          <w:rPr>
            <w:rStyle w:val="Hyperlink"/>
            <w:noProof/>
            <w:lang w:bidi="si-LK"/>
          </w:rPr>
          <w:t>POLICY</w:t>
        </w:r>
        <w:r>
          <w:rPr>
            <w:noProof/>
            <w:webHidden/>
          </w:rPr>
          <w:tab/>
        </w:r>
        <w:r>
          <w:rPr>
            <w:noProof/>
            <w:webHidden/>
          </w:rPr>
          <w:fldChar w:fldCharType="begin"/>
        </w:r>
        <w:r>
          <w:rPr>
            <w:noProof/>
            <w:webHidden/>
          </w:rPr>
          <w:instrText xml:space="preserve"> PAGEREF _Toc178693981 \h </w:instrText>
        </w:r>
        <w:r>
          <w:rPr>
            <w:noProof/>
            <w:webHidden/>
          </w:rPr>
        </w:r>
        <w:r>
          <w:rPr>
            <w:noProof/>
            <w:webHidden/>
          </w:rPr>
          <w:fldChar w:fldCharType="separate"/>
        </w:r>
        <w:r>
          <w:rPr>
            <w:noProof/>
            <w:webHidden/>
          </w:rPr>
          <w:t>4</w:t>
        </w:r>
        <w:r>
          <w:rPr>
            <w:noProof/>
            <w:webHidden/>
          </w:rPr>
          <w:fldChar w:fldCharType="end"/>
        </w:r>
      </w:hyperlink>
    </w:p>
    <w:p w:rsidR="00080063" w:rsidRDefault="00080063">
      <w:pPr>
        <w:pStyle w:val="TOC2"/>
        <w:tabs>
          <w:tab w:val="left" w:pos="660"/>
          <w:tab w:val="right" w:leader="dot" w:pos="9017"/>
        </w:tabs>
        <w:rPr>
          <w:rFonts w:asciiTheme="minorHAnsi" w:eastAsiaTheme="minorEastAsia" w:hAnsiTheme="minorHAnsi" w:cstheme="minorBidi"/>
          <w:noProof/>
          <w:sz w:val="22"/>
          <w:szCs w:val="22"/>
        </w:rPr>
      </w:pPr>
      <w:hyperlink w:anchor="_Toc178693982" w:history="1">
        <w:r w:rsidRPr="00810CD6">
          <w:rPr>
            <w:rStyle w:val="Hyperlink"/>
            <w:noProof/>
            <w:lang w:bidi="si-LK"/>
          </w:rPr>
          <w:t>3.</w:t>
        </w:r>
        <w:r>
          <w:rPr>
            <w:rFonts w:asciiTheme="minorHAnsi" w:eastAsiaTheme="minorEastAsia" w:hAnsiTheme="minorHAnsi" w:cstheme="minorBidi"/>
            <w:noProof/>
            <w:sz w:val="22"/>
            <w:szCs w:val="22"/>
          </w:rPr>
          <w:tab/>
        </w:r>
        <w:r w:rsidRPr="00810CD6">
          <w:rPr>
            <w:rStyle w:val="Hyperlink"/>
            <w:noProof/>
            <w:lang w:bidi="si-LK"/>
          </w:rPr>
          <w:t>MATERIAL</w:t>
        </w:r>
        <w:r>
          <w:rPr>
            <w:noProof/>
            <w:webHidden/>
          </w:rPr>
          <w:tab/>
        </w:r>
        <w:r>
          <w:rPr>
            <w:noProof/>
            <w:webHidden/>
          </w:rPr>
          <w:fldChar w:fldCharType="begin"/>
        </w:r>
        <w:r>
          <w:rPr>
            <w:noProof/>
            <w:webHidden/>
          </w:rPr>
          <w:instrText xml:space="preserve"> PAGEREF _Toc178693982 \h </w:instrText>
        </w:r>
        <w:r>
          <w:rPr>
            <w:noProof/>
            <w:webHidden/>
          </w:rPr>
        </w:r>
        <w:r>
          <w:rPr>
            <w:noProof/>
            <w:webHidden/>
          </w:rPr>
          <w:fldChar w:fldCharType="separate"/>
        </w:r>
        <w:r>
          <w:rPr>
            <w:noProof/>
            <w:webHidden/>
          </w:rPr>
          <w:t>5</w:t>
        </w:r>
        <w:r>
          <w:rPr>
            <w:noProof/>
            <w:webHidden/>
          </w:rPr>
          <w:fldChar w:fldCharType="end"/>
        </w:r>
      </w:hyperlink>
    </w:p>
    <w:p w:rsidR="00080063" w:rsidRDefault="00080063">
      <w:pPr>
        <w:pStyle w:val="TOC2"/>
        <w:tabs>
          <w:tab w:val="left" w:pos="660"/>
          <w:tab w:val="right" w:leader="dot" w:pos="9017"/>
        </w:tabs>
        <w:rPr>
          <w:rFonts w:asciiTheme="minorHAnsi" w:eastAsiaTheme="minorEastAsia" w:hAnsiTheme="minorHAnsi" w:cstheme="minorBidi"/>
          <w:noProof/>
          <w:sz w:val="22"/>
          <w:szCs w:val="22"/>
        </w:rPr>
      </w:pPr>
      <w:hyperlink w:anchor="_Toc178693983" w:history="1">
        <w:r w:rsidRPr="00810CD6">
          <w:rPr>
            <w:rStyle w:val="Hyperlink"/>
            <w:noProof/>
            <w:lang w:bidi="si-LK"/>
          </w:rPr>
          <w:t>4.</w:t>
        </w:r>
        <w:r>
          <w:rPr>
            <w:rFonts w:asciiTheme="minorHAnsi" w:eastAsiaTheme="minorEastAsia" w:hAnsiTheme="minorHAnsi" w:cstheme="minorBidi"/>
            <w:noProof/>
            <w:sz w:val="22"/>
            <w:szCs w:val="22"/>
          </w:rPr>
          <w:tab/>
        </w:r>
        <w:r w:rsidRPr="00810CD6">
          <w:rPr>
            <w:rStyle w:val="Hyperlink"/>
            <w:noProof/>
            <w:lang w:bidi="si-LK"/>
          </w:rPr>
          <w:t>STATUS</w:t>
        </w:r>
        <w:r>
          <w:rPr>
            <w:noProof/>
            <w:webHidden/>
          </w:rPr>
          <w:tab/>
        </w:r>
        <w:r>
          <w:rPr>
            <w:noProof/>
            <w:webHidden/>
          </w:rPr>
          <w:fldChar w:fldCharType="begin"/>
        </w:r>
        <w:r>
          <w:rPr>
            <w:noProof/>
            <w:webHidden/>
          </w:rPr>
          <w:instrText xml:space="preserve"> PAGEREF _Toc178693983 \h </w:instrText>
        </w:r>
        <w:r>
          <w:rPr>
            <w:noProof/>
            <w:webHidden/>
          </w:rPr>
        </w:r>
        <w:r>
          <w:rPr>
            <w:noProof/>
            <w:webHidden/>
          </w:rPr>
          <w:fldChar w:fldCharType="separate"/>
        </w:r>
        <w:r>
          <w:rPr>
            <w:noProof/>
            <w:webHidden/>
          </w:rPr>
          <w:t>6</w:t>
        </w:r>
        <w:r>
          <w:rPr>
            <w:noProof/>
            <w:webHidden/>
          </w:rPr>
          <w:fldChar w:fldCharType="end"/>
        </w:r>
      </w:hyperlink>
    </w:p>
    <w:p w:rsidR="00080063" w:rsidRDefault="00080063">
      <w:pPr>
        <w:pStyle w:val="TOC2"/>
        <w:tabs>
          <w:tab w:val="left" w:pos="660"/>
          <w:tab w:val="right" w:leader="dot" w:pos="9017"/>
        </w:tabs>
        <w:rPr>
          <w:rFonts w:asciiTheme="minorHAnsi" w:eastAsiaTheme="minorEastAsia" w:hAnsiTheme="minorHAnsi" w:cstheme="minorBidi"/>
          <w:noProof/>
          <w:sz w:val="22"/>
          <w:szCs w:val="22"/>
        </w:rPr>
      </w:pPr>
      <w:hyperlink w:anchor="_Toc178693984" w:history="1">
        <w:r w:rsidRPr="00810CD6">
          <w:rPr>
            <w:rStyle w:val="Hyperlink"/>
            <w:noProof/>
            <w:lang w:bidi="si-LK"/>
          </w:rPr>
          <w:t>5.</w:t>
        </w:r>
        <w:r>
          <w:rPr>
            <w:rFonts w:asciiTheme="minorHAnsi" w:eastAsiaTheme="minorEastAsia" w:hAnsiTheme="minorHAnsi" w:cstheme="minorBidi"/>
            <w:noProof/>
            <w:sz w:val="22"/>
            <w:szCs w:val="22"/>
          </w:rPr>
          <w:tab/>
        </w:r>
        <w:r w:rsidRPr="00810CD6">
          <w:rPr>
            <w:rStyle w:val="Hyperlink"/>
            <w:noProof/>
            <w:lang w:bidi="si-LK"/>
          </w:rPr>
          <w:t>FIXED ASSET PRODUCT</w:t>
        </w:r>
        <w:r>
          <w:rPr>
            <w:noProof/>
            <w:webHidden/>
          </w:rPr>
          <w:tab/>
        </w:r>
        <w:r>
          <w:rPr>
            <w:noProof/>
            <w:webHidden/>
          </w:rPr>
          <w:fldChar w:fldCharType="begin"/>
        </w:r>
        <w:r>
          <w:rPr>
            <w:noProof/>
            <w:webHidden/>
          </w:rPr>
          <w:instrText xml:space="preserve"> PAGEREF _Toc178693984 \h </w:instrText>
        </w:r>
        <w:r>
          <w:rPr>
            <w:noProof/>
            <w:webHidden/>
          </w:rPr>
        </w:r>
        <w:r>
          <w:rPr>
            <w:noProof/>
            <w:webHidden/>
          </w:rPr>
          <w:fldChar w:fldCharType="separate"/>
        </w:r>
        <w:r>
          <w:rPr>
            <w:noProof/>
            <w:webHidden/>
          </w:rPr>
          <w:t>7</w:t>
        </w:r>
        <w:r>
          <w:rPr>
            <w:noProof/>
            <w:webHidden/>
          </w:rPr>
          <w:fldChar w:fldCharType="end"/>
        </w:r>
      </w:hyperlink>
    </w:p>
    <w:p w:rsidR="00080063" w:rsidRDefault="00080063">
      <w:pPr>
        <w:pStyle w:val="TOC2"/>
        <w:tabs>
          <w:tab w:val="left" w:pos="660"/>
          <w:tab w:val="right" w:leader="dot" w:pos="9017"/>
        </w:tabs>
        <w:rPr>
          <w:rFonts w:asciiTheme="minorHAnsi" w:eastAsiaTheme="minorEastAsia" w:hAnsiTheme="minorHAnsi" w:cstheme="minorBidi"/>
          <w:noProof/>
          <w:sz w:val="22"/>
          <w:szCs w:val="22"/>
        </w:rPr>
      </w:pPr>
      <w:hyperlink w:anchor="_Toc178693985" w:history="1">
        <w:r w:rsidRPr="00810CD6">
          <w:rPr>
            <w:rStyle w:val="Hyperlink"/>
            <w:noProof/>
            <w:lang w:bidi="si-LK"/>
          </w:rPr>
          <w:t>6.</w:t>
        </w:r>
        <w:r>
          <w:rPr>
            <w:rFonts w:asciiTheme="minorHAnsi" w:eastAsiaTheme="minorEastAsia" w:hAnsiTheme="minorHAnsi" w:cstheme="minorBidi"/>
            <w:noProof/>
            <w:sz w:val="22"/>
            <w:szCs w:val="22"/>
          </w:rPr>
          <w:tab/>
        </w:r>
        <w:r w:rsidRPr="00810CD6">
          <w:rPr>
            <w:rStyle w:val="Hyperlink"/>
            <w:noProof/>
            <w:lang w:bidi="si-LK"/>
          </w:rPr>
          <w:t>FIXED ASSET PURCHASE INVOICE</w:t>
        </w:r>
        <w:r>
          <w:rPr>
            <w:noProof/>
            <w:webHidden/>
          </w:rPr>
          <w:tab/>
        </w:r>
        <w:r>
          <w:rPr>
            <w:noProof/>
            <w:webHidden/>
          </w:rPr>
          <w:fldChar w:fldCharType="begin"/>
        </w:r>
        <w:r>
          <w:rPr>
            <w:noProof/>
            <w:webHidden/>
          </w:rPr>
          <w:instrText xml:space="preserve"> PAGEREF _Toc178693985 \h </w:instrText>
        </w:r>
        <w:r>
          <w:rPr>
            <w:noProof/>
            <w:webHidden/>
          </w:rPr>
        </w:r>
        <w:r>
          <w:rPr>
            <w:noProof/>
            <w:webHidden/>
          </w:rPr>
          <w:fldChar w:fldCharType="separate"/>
        </w:r>
        <w:r>
          <w:rPr>
            <w:noProof/>
            <w:webHidden/>
          </w:rPr>
          <w:t>8</w:t>
        </w:r>
        <w:r>
          <w:rPr>
            <w:noProof/>
            <w:webHidden/>
          </w:rPr>
          <w:fldChar w:fldCharType="end"/>
        </w:r>
      </w:hyperlink>
    </w:p>
    <w:p w:rsidR="00080063" w:rsidRDefault="00080063">
      <w:pPr>
        <w:pStyle w:val="TOC2"/>
        <w:tabs>
          <w:tab w:val="left" w:pos="660"/>
          <w:tab w:val="right" w:leader="dot" w:pos="9017"/>
        </w:tabs>
        <w:rPr>
          <w:rFonts w:asciiTheme="minorHAnsi" w:eastAsiaTheme="minorEastAsia" w:hAnsiTheme="minorHAnsi" w:cstheme="minorBidi"/>
          <w:noProof/>
          <w:sz w:val="22"/>
          <w:szCs w:val="22"/>
        </w:rPr>
      </w:pPr>
      <w:hyperlink w:anchor="_Toc178693986" w:history="1">
        <w:r w:rsidRPr="00810CD6">
          <w:rPr>
            <w:rStyle w:val="Hyperlink"/>
            <w:noProof/>
            <w:lang w:bidi="si-LK"/>
          </w:rPr>
          <w:t>7.</w:t>
        </w:r>
        <w:r>
          <w:rPr>
            <w:rFonts w:asciiTheme="minorHAnsi" w:eastAsiaTheme="minorEastAsia" w:hAnsiTheme="minorHAnsi" w:cstheme="minorBidi"/>
            <w:noProof/>
            <w:sz w:val="22"/>
            <w:szCs w:val="22"/>
          </w:rPr>
          <w:tab/>
        </w:r>
        <w:r w:rsidRPr="00810CD6">
          <w:rPr>
            <w:rStyle w:val="Hyperlink"/>
            <w:noProof/>
            <w:lang w:bidi="si-LK"/>
          </w:rPr>
          <w:t>FIXED ASSET OPEN ENTRY PURCHASE INVOICE</w:t>
        </w:r>
        <w:r>
          <w:rPr>
            <w:noProof/>
            <w:webHidden/>
          </w:rPr>
          <w:tab/>
        </w:r>
        <w:r>
          <w:rPr>
            <w:noProof/>
            <w:webHidden/>
          </w:rPr>
          <w:fldChar w:fldCharType="begin"/>
        </w:r>
        <w:r>
          <w:rPr>
            <w:noProof/>
            <w:webHidden/>
          </w:rPr>
          <w:instrText xml:space="preserve"> PAGEREF _Toc178693986 \h </w:instrText>
        </w:r>
        <w:r>
          <w:rPr>
            <w:noProof/>
            <w:webHidden/>
          </w:rPr>
        </w:r>
        <w:r>
          <w:rPr>
            <w:noProof/>
            <w:webHidden/>
          </w:rPr>
          <w:fldChar w:fldCharType="separate"/>
        </w:r>
        <w:r>
          <w:rPr>
            <w:noProof/>
            <w:webHidden/>
          </w:rPr>
          <w:t>9</w:t>
        </w:r>
        <w:r>
          <w:rPr>
            <w:noProof/>
            <w:webHidden/>
          </w:rPr>
          <w:fldChar w:fldCharType="end"/>
        </w:r>
      </w:hyperlink>
    </w:p>
    <w:p w:rsidR="00080063" w:rsidRDefault="00080063">
      <w:pPr>
        <w:pStyle w:val="TOC2"/>
        <w:tabs>
          <w:tab w:val="left" w:pos="660"/>
          <w:tab w:val="right" w:leader="dot" w:pos="9017"/>
        </w:tabs>
        <w:rPr>
          <w:rFonts w:asciiTheme="minorHAnsi" w:eastAsiaTheme="minorEastAsia" w:hAnsiTheme="minorHAnsi" w:cstheme="minorBidi"/>
          <w:noProof/>
          <w:sz w:val="22"/>
          <w:szCs w:val="22"/>
        </w:rPr>
      </w:pPr>
      <w:hyperlink w:anchor="_Toc178693987" w:history="1">
        <w:r w:rsidRPr="00810CD6">
          <w:rPr>
            <w:rStyle w:val="Hyperlink"/>
            <w:noProof/>
            <w:lang w:bidi="si-LK"/>
          </w:rPr>
          <w:t>8.</w:t>
        </w:r>
        <w:r>
          <w:rPr>
            <w:rFonts w:asciiTheme="minorHAnsi" w:eastAsiaTheme="minorEastAsia" w:hAnsiTheme="minorHAnsi" w:cstheme="minorBidi"/>
            <w:noProof/>
            <w:sz w:val="22"/>
            <w:szCs w:val="22"/>
          </w:rPr>
          <w:tab/>
        </w:r>
        <w:r w:rsidRPr="00810CD6">
          <w:rPr>
            <w:rStyle w:val="Hyperlink"/>
            <w:noProof/>
            <w:lang w:bidi="si-LK"/>
          </w:rPr>
          <w:t>FIXED ASSET DISPOSAL</w:t>
        </w:r>
        <w:r>
          <w:rPr>
            <w:noProof/>
            <w:webHidden/>
          </w:rPr>
          <w:tab/>
        </w:r>
        <w:r>
          <w:rPr>
            <w:noProof/>
            <w:webHidden/>
          </w:rPr>
          <w:fldChar w:fldCharType="begin"/>
        </w:r>
        <w:r>
          <w:rPr>
            <w:noProof/>
            <w:webHidden/>
          </w:rPr>
          <w:instrText xml:space="preserve"> PAGEREF _Toc178693987 \h </w:instrText>
        </w:r>
        <w:r>
          <w:rPr>
            <w:noProof/>
            <w:webHidden/>
          </w:rPr>
        </w:r>
        <w:r>
          <w:rPr>
            <w:noProof/>
            <w:webHidden/>
          </w:rPr>
          <w:fldChar w:fldCharType="separate"/>
        </w:r>
        <w:r>
          <w:rPr>
            <w:noProof/>
            <w:webHidden/>
          </w:rPr>
          <w:t>11</w:t>
        </w:r>
        <w:r>
          <w:rPr>
            <w:noProof/>
            <w:webHidden/>
          </w:rPr>
          <w:fldChar w:fldCharType="end"/>
        </w:r>
      </w:hyperlink>
    </w:p>
    <w:p w:rsidR="00080063" w:rsidRDefault="00080063">
      <w:pPr>
        <w:pStyle w:val="TOC2"/>
        <w:tabs>
          <w:tab w:val="left" w:pos="660"/>
          <w:tab w:val="right" w:leader="dot" w:pos="9017"/>
        </w:tabs>
        <w:rPr>
          <w:rFonts w:asciiTheme="minorHAnsi" w:eastAsiaTheme="minorEastAsia" w:hAnsiTheme="minorHAnsi" w:cstheme="minorBidi"/>
          <w:noProof/>
          <w:sz w:val="22"/>
          <w:szCs w:val="22"/>
        </w:rPr>
      </w:pPr>
      <w:hyperlink w:anchor="_Toc178693988" w:history="1">
        <w:r w:rsidRPr="00810CD6">
          <w:rPr>
            <w:rStyle w:val="Hyperlink"/>
            <w:noProof/>
            <w:lang w:bidi="si-LK"/>
          </w:rPr>
          <w:t>9.</w:t>
        </w:r>
        <w:r>
          <w:rPr>
            <w:rFonts w:asciiTheme="minorHAnsi" w:eastAsiaTheme="minorEastAsia" w:hAnsiTheme="minorHAnsi" w:cstheme="minorBidi"/>
            <w:noProof/>
            <w:sz w:val="22"/>
            <w:szCs w:val="22"/>
          </w:rPr>
          <w:tab/>
        </w:r>
        <w:r w:rsidRPr="00810CD6">
          <w:rPr>
            <w:rStyle w:val="Hyperlink"/>
            <w:noProof/>
            <w:lang w:bidi="si-LK"/>
          </w:rPr>
          <w:t>FIXED ASSET REVALUATION</w:t>
        </w:r>
        <w:r>
          <w:rPr>
            <w:noProof/>
            <w:webHidden/>
          </w:rPr>
          <w:tab/>
        </w:r>
        <w:r>
          <w:rPr>
            <w:noProof/>
            <w:webHidden/>
          </w:rPr>
          <w:fldChar w:fldCharType="begin"/>
        </w:r>
        <w:r>
          <w:rPr>
            <w:noProof/>
            <w:webHidden/>
          </w:rPr>
          <w:instrText xml:space="preserve"> PAGEREF _Toc178693988 \h </w:instrText>
        </w:r>
        <w:r>
          <w:rPr>
            <w:noProof/>
            <w:webHidden/>
          </w:rPr>
        </w:r>
        <w:r>
          <w:rPr>
            <w:noProof/>
            <w:webHidden/>
          </w:rPr>
          <w:fldChar w:fldCharType="separate"/>
        </w:r>
        <w:r>
          <w:rPr>
            <w:noProof/>
            <w:webHidden/>
          </w:rPr>
          <w:t>12</w:t>
        </w:r>
        <w:r>
          <w:rPr>
            <w:noProof/>
            <w:webHidden/>
          </w:rPr>
          <w:fldChar w:fldCharType="end"/>
        </w:r>
      </w:hyperlink>
    </w:p>
    <w:p w:rsidR="00080063" w:rsidRDefault="00080063">
      <w:pPr>
        <w:pStyle w:val="TOC2"/>
        <w:tabs>
          <w:tab w:val="left" w:pos="880"/>
          <w:tab w:val="right" w:leader="dot" w:pos="9017"/>
        </w:tabs>
        <w:rPr>
          <w:rFonts w:asciiTheme="minorHAnsi" w:eastAsiaTheme="minorEastAsia" w:hAnsiTheme="minorHAnsi" w:cstheme="minorBidi"/>
          <w:noProof/>
          <w:sz w:val="22"/>
          <w:szCs w:val="22"/>
        </w:rPr>
      </w:pPr>
      <w:hyperlink w:anchor="_Toc178693989" w:history="1">
        <w:r w:rsidRPr="00810CD6">
          <w:rPr>
            <w:rStyle w:val="Hyperlink"/>
            <w:noProof/>
            <w:lang w:bidi="si-LK"/>
          </w:rPr>
          <w:t>10.</w:t>
        </w:r>
        <w:r>
          <w:rPr>
            <w:rFonts w:asciiTheme="minorHAnsi" w:eastAsiaTheme="minorEastAsia" w:hAnsiTheme="minorHAnsi" w:cstheme="minorBidi"/>
            <w:noProof/>
            <w:sz w:val="22"/>
            <w:szCs w:val="22"/>
          </w:rPr>
          <w:tab/>
        </w:r>
        <w:r w:rsidRPr="00810CD6">
          <w:rPr>
            <w:rStyle w:val="Hyperlink"/>
            <w:noProof/>
            <w:lang w:bidi="si-LK"/>
          </w:rPr>
          <w:t>REGISTER</w:t>
        </w:r>
        <w:r>
          <w:rPr>
            <w:noProof/>
            <w:webHidden/>
          </w:rPr>
          <w:tab/>
        </w:r>
        <w:r>
          <w:rPr>
            <w:noProof/>
            <w:webHidden/>
          </w:rPr>
          <w:fldChar w:fldCharType="begin"/>
        </w:r>
        <w:r>
          <w:rPr>
            <w:noProof/>
            <w:webHidden/>
          </w:rPr>
          <w:instrText xml:space="preserve"> PAGEREF _Toc178693989 \h </w:instrText>
        </w:r>
        <w:r>
          <w:rPr>
            <w:noProof/>
            <w:webHidden/>
          </w:rPr>
        </w:r>
        <w:r>
          <w:rPr>
            <w:noProof/>
            <w:webHidden/>
          </w:rPr>
          <w:fldChar w:fldCharType="separate"/>
        </w:r>
        <w:r>
          <w:rPr>
            <w:noProof/>
            <w:webHidden/>
          </w:rPr>
          <w:t>14</w:t>
        </w:r>
        <w:r>
          <w:rPr>
            <w:noProof/>
            <w:webHidden/>
          </w:rPr>
          <w:fldChar w:fldCharType="end"/>
        </w:r>
      </w:hyperlink>
    </w:p>
    <w:p w:rsidR="00080063" w:rsidRDefault="00080063">
      <w:pPr>
        <w:pStyle w:val="TOC2"/>
        <w:tabs>
          <w:tab w:val="left" w:pos="880"/>
          <w:tab w:val="right" w:leader="dot" w:pos="9017"/>
        </w:tabs>
        <w:rPr>
          <w:rFonts w:asciiTheme="minorHAnsi" w:eastAsiaTheme="minorEastAsia" w:hAnsiTheme="minorHAnsi" w:cstheme="minorBidi"/>
          <w:noProof/>
          <w:sz w:val="22"/>
          <w:szCs w:val="22"/>
        </w:rPr>
      </w:pPr>
      <w:hyperlink w:anchor="_Toc178693990" w:history="1">
        <w:r w:rsidRPr="00810CD6">
          <w:rPr>
            <w:rStyle w:val="Hyperlink"/>
            <w:noProof/>
            <w:lang w:bidi="si-LK"/>
          </w:rPr>
          <w:t>11.</w:t>
        </w:r>
        <w:r>
          <w:rPr>
            <w:rFonts w:asciiTheme="minorHAnsi" w:eastAsiaTheme="minorEastAsia" w:hAnsiTheme="minorHAnsi" w:cstheme="minorBidi"/>
            <w:noProof/>
            <w:sz w:val="22"/>
            <w:szCs w:val="22"/>
          </w:rPr>
          <w:tab/>
        </w:r>
        <w:r w:rsidRPr="00810CD6">
          <w:rPr>
            <w:rStyle w:val="Hyperlink"/>
            <w:noProof/>
            <w:lang w:bidi="si-LK"/>
          </w:rPr>
          <w:t>DEPRICIATION SCHEDULAR</w:t>
        </w:r>
        <w:r>
          <w:rPr>
            <w:noProof/>
            <w:webHidden/>
          </w:rPr>
          <w:tab/>
        </w:r>
        <w:r>
          <w:rPr>
            <w:noProof/>
            <w:webHidden/>
          </w:rPr>
          <w:fldChar w:fldCharType="begin"/>
        </w:r>
        <w:r>
          <w:rPr>
            <w:noProof/>
            <w:webHidden/>
          </w:rPr>
          <w:instrText xml:space="preserve"> PAGEREF _Toc178693990 \h </w:instrText>
        </w:r>
        <w:r>
          <w:rPr>
            <w:noProof/>
            <w:webHidden/>
          </w:rPr>
        </w:r>
        <w:r>
          <w:rPr>
            <w:noProof/>
            <w:webHidden/>
          </w:rPr>
          <w:fldChar w:fldCharType="separate"/>
        </w:r>
        <w:r>
          <w:rPr>
            <w:noProof/>
            <w:webHidden/>
          </w:rPr>
          <w:t>15</w:t>
        </w:r>
        <w:r>
          <w:rPr>
            <w:noProof/>
            <w:webHidden/>
          </w:rPr>
          <w:fldChar w:fldCharType="end"/>
        </w:r>
      </w:hyperlink>
    </w:p>
    <w:p w:rsidR="00080063" w:rsidRDefault="00080063">
      <w:pPr>
        <w:pStyle w:val="TOC2"/>
        <w:tabs>
          <w:tab w:val="left" w:pos="880"/>
          <w:tab w:val="right" w:leader="dot" w:pos="9017"/>
        </w:tabs>
        <w:rPr>
          <w:rFonts w:asciiTheme="minorHAnsi" w:eastAsiaTheme="minorEastAsia" w:hAnsiTheme="minorHAnsi" w:cstheme="minorBidi"/>
          <w:noProof/>
          <w:sz w:val="22"/>
          <w:szCs w:val="22"/>
        </w:rPr>
      </w:pPr>
      <w:hyperlink w:anchor="_Toc178693991" w:history="1">
        <w:r w:rsidRPr="00810CD6">
          <w:rPr>
            <w:rStyle w:val="Hyperlink"/>
            <w:noProof/>
            <w:lang w:bidi="si-LK"/>
          </w:rPr>
          <w:t>12.</w:t>
        </w:r>
        <w:r>
          <w:rPr>
            <w:rFonts w:asciiTheme="minorHAnsi" w:eastAsiaTheme="minorEastAsia" w:hAnsiTheme="minorHAnsi" w:cstheme="minorBidi"/>
            <w:noProof/>
            <w:sz w:val="22"/>
            <w:szCs w:val="22"/>
          </w:rPr>
          <w:tab/>
        </w:r>
        <w:r w:rsidRPr="00810CD6">
          <w:rPr>
            <w:rStyle w:val="Hyperlink"/>
            <w:noProof/>
            <w:lang w:bidi="si-LK"/>
          </w:rPr>
          <w:t>REPORTS</w:t>
        </w:r>
        <w:r>
          <w:rPr>
            <w:noProof/>
            <w:webHidden/>
          </w:rPr>
          <w:tab/>
        </w:r>
        <w:r>
          <w:rPr>
            <w:noProof/>
            <w:webHidden/>
          </w:rPr>
          <w:fldChar w:fldCharType="begin"/>
        </w:r>
        <w:r>
          <w:rPr>
            <w:noProof/>
            <w:webHidden/>
          </w:rPr>
          <w:instrText xml:space="preserve"> PAGEREF _Toc178693991 \h </w:instrText>
        </w:r>
        <w:r>
          <w:rPr>
            <w:noProof/>
            <w:webHidden/>
          </w:rPr>
        </w:r>
        <w:r>
          <w:rPr>
            <w:noProof/>
            <w:webHidden/>
          </w:rPr>
          <w:fldChar w:fldCharType="separate"/>
        </w:r>
        <w:r>
          <w:rPr>
            <w:noProof/>
            <w:webHidden/>
          </w:rPr>
          <w:t>16</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3992" w:history="1">
        <w:r w:rsidRPr="00810CD6">
          <w:rPr>
            <w:rStyle w:val="Hyperlink"/>
            <w:noProof/>
            <w:lang w:bidi="si-LK"/>
          </w:rPr>
          <w:t>12.1</w:t>
        </w:r>
        <w:r>
          <w:rPr>
            <w:rFonts w:asciiTheme="minorHAnsi" w:eastAsiaTheme="minorEastAsia" w:hAnsiTheme="minorHAnsi" w:cstheme="minorBidi"/>
            <w:noProof/>
            <w:sz w:val="22"/>
            <w:szCs w:val="22"/>
          </w:rPr>
          <w:tab/>
        </w:r>
        <w:r w:rsidRPr="00810CD6">
          <w:rPr>
            <w:rStyle w:val="Hyperlink"/>
            <w:noProof/>
            <w:lang w:bidi="si-LK"/>
          </w:rPr>
          <w:t>Fixed Assets Listing Report</w:t>
        </w:r>
        <w:r>
          <w:rPr>
            <w:noProof/>
            <w:webHidden/>
          </w:rPr>
          <w:tab/>
        </w:r>
        <w:r>
          <w:rPr>
            <w:noProof/>
            <w:webHidden/>
          </w:rPr>
          <w:fldChar w:fldCharType="begin"/>
        </w:r>
        <w:r>
          <w:rPr>
            <w:noProof/>
            <w:webHidden/>
          </w:rPr>
          <w:instrText xml:space="preserve"> PAGEREF _Toc178693992 \h </w:instrText>
        </w:r>
        <w:r>
          <w:rPr>
            <w:noProof/>
            <w:webHidden/>
          </w:rPr>
        </w:r>
        <w:r>
          <w:rPr>
            <w:noProof/>
            <w:webHidden/>
          </w:rPr>
          <w:fldChar w:fldCharType="separate"/>
        </w:r>
        <w:r>
          <w:rPr>
            <w:noProof/>
            <w:webHidden/>
          </w:rPr>
          <w:t>16</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3993" w:history="1">
        <w:r w:rsidRPr="00810CD6">
          <w:rPr>
            <w:rStyle w:val="Hyperlink"/>
            <w:noProof/>
            <w:lang w:bidi="si-LK"/>
          </w:rPr>
          <w:t>12.2</w:t>
        </w:r>
        <w:r>
          <w:rPr>
            <w:rFonts w:asciiTheme="minorHAnsi" w:eastAsiaTheme="minorEastAsia" w:hAnsiTheme="minorHAnsi" w:cstheme="minorBidi"/>
            <w:noProof/>
            <w:sz w:val="22"/>
            <w:szCs w:val="22"/>
          </w:rPr>
          <w:tab/>
        </w:r>
        <w:r w:rsidRPr="00810CD6">
          <w:rPr>
            <w:rStyle w:val="Hyperlink"/>
            <w:noProof/>
            <w:lang w:bidi="si-LK"/>
          </w:rPr>
          <w:t>Fixed Assets Register Report</w:t>
        </w:r>
        <w:r>
          <w:rPr>
            <w:noProof/>
            <w:webHidden/>
          </w:rPr>
          <w:tab/>
        </w:r>
        <w:r>
          <w:rPr>
            <w:noProof/>
            <w:webHidden/>
          </w:rPr>
          <w:fldChar w:fldCharType="begin"/>
        </w:r>
        <w:r>
          <w:rPr>
            <w:noProof/>
            <w:webHidden/>
          </w:rPr>
          <w:instrText xml:space="preserve"> PAGEREF _Toc178693993 \h </w:instrText>
        </w:r>
        <w:r>
          <w:rPr>
            <w:noProof/>
            <w:webHidden/>
          </w:rPr>
        </w:r>
        <w:r>
          <w:rPr>
            <w:noProof/>
            <w:webHidden/>
          </w:rPr>
          <w:fldChar w:fldCharType="separate"/>
        </w:r>
        <w:r>
          <w:rPr>
            <w:noProof/>
            <w:webHidden/>
          </w:rPr>
          <w:t>16</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3994" w:history="1">
        <w:r w:rsidRPr="00810CD6">
          <w:rPr>
            <w:rStyle w:val="Hyperlink"/>
            <w:noProof/>
            <w:lang w:bidi="si-LK"/>
          </w:rPr>
          <w:t>12.3</w:t>
        </w:r>
        <w:r>
          <w:rPr>
            <w:rFonts w:asciiTheme="minorHAnsi" w:eastAsiaTheme="minorEastAsia" w:hAnsiTheme="minorHAnsi" w:cstheme="minorBidi"/>
            <w:noProof/>
            <w:sz w:val="22"/>
            <w:szCs w:val="22"/>
          </w:rPr>
          <w:tab/>
        </w:r>
        <w:r w:rsidRPr="00810CD6">
          <w:rPr>
            <w:rStyle w:val="Hyperlink"/>
            <w:noProof/>
            <w:lang w:bidi="si-LK"/>
          </w:rPr>
          <w:t>Fixed Assets Transaction Report</w:t>
        </w:r>
        <w:r>
          <w:rPr>
            <w:noProof/>
            <w:webHidden/>
          </w:rPr>
          <w:tab/>
        </w:r>
        <w:r>
          <w:rPr>
            <w:noProof/>
            <w:webHidden/>
          </w:rPr>
          <w:fldChar w:fldCharType="begin"/>
        </w:r>
        <w:r>
          <w:rPr>
            <w:noProof/>
            <w:webHidden/>
          </w:rPr>
          <w:instrText xml:space="preserve"> PAGEREF _Toc178693994 \h </w:instrText>
        </w:r>
        <w:r>
          <w:rPr>
            <w:noProof/>
            <w:webHidden/>
          </w:rPr>
        </w:r>
        <w:r>
          <w:rPr>
            <w:noProof/>
            <w:webHidden/>
          </w:rPr>
          <w:fldChar w:fldCharType="separate"/>
        </w:r>
        <w:r>
          <w:rPr>
            <w:noProof/>
            <w:webHidden/>
          </w:rPr>
          <w:t>17</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3995" w:history="1">
        <w:r w:rsidRPr="00810CD6">
          <w:rPr>
            <w:rStyle w:val="Hyperlink"/>
            <w:noProof/>
            <w:lang w:bidi="si-LK"/>
          </w:rPr>
          <w:t>12.4</w:t>
        </w:r>
        <w:r>
          <w:rPr>
            <w:rFonts w:asciiTheme="minorHAnsi" w:eastAsiaTheme="minorEastAsia" w:hAnsiTheme="minorHAnsi" w:cstheme="minorBidi"/>
            <w:noProof/>
            <w:sz w:val="22"/>
            <w:szCs w:val="22"/>
          </w:rPr>
          <w:tab/>
        </w:r>
        <w:r w:rsidRPr="00810CD6">
          <w:rPr>
            <w:rStyle w:val="Hyperlink"/>
            <w:noProof/>
            <w:lang w:bidi="si-LK"/>
          </w:rPr>
          <w:t>Fixed Assets Detail Summary Report</w:t>
        </w:r>
        <w:r>
          <w:rPr>
            <w:noProof/>
            <w:webHidden/>
          </w:rPr>
          <w:tab/>
        </w:r>
        <w:r>
          <w:rPr>
            <w:noProof/>
            <w:webHidden/>
          </w:rPr>
          <w:fldChar w:fldCharType="begin"/>
        </w:r>
        <w:r>
          <w:rPr>
            <w:noProof/>
            <w:webHidden/>
          </w:rPr>
          <w:instrText xml:space="preserve"> PAGEREF _Toc178693995 \h </w:instrText>
        </w:r>
        <w:r>
          <w:rPr>
            <w:noProof/>
            <w:webHidden/>
          </w:rPr>
        </w:r>
        <w:r>
          <w:rPr>
            <w:noProof/>
            <w:webHidden/>
          </w:rPr>
          <w:fldChar w:fldCharType="separate"/>
        </w:r>
        <w:r>
          <w:rPr>
            <w:noProof/>
            <w:webHidden/>
          </w:rPr>
          <w:t>17</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3996" w:history="1">
        <w:r w:rsidRPr="00810CD6">
          <w:rPr>
            <w:rStyle w:val="Hyperlink"/>
            <w:noProof/>
            <w:lang w:bidi="si-LK"/>
          </w:rPr>
          <w:t>12.5</w:t>
        </w:r>
        <w:r>
          <w:rPr>
            <w:rFonts w:asciiTheme="minorHAnsi" w:eastAsiaTheme="minorEastAsia" w:hAnsiTheme="minorHAnsi" w:cstheme="minorBidi"/>
            <w:noProof/>
            <w:sz w:val="22"/>
            <w:szCs w:val="22"/>
          </w:rPr>
          <w:tab/>
        </w:r>
        <w:r w:rsidRPr="00810CD6">
          <w:rPr>
            <w:rStyle w:val="Hyperlink"/>
            <w:noProof/>
            <w:lang w:bidi="si-LK"/>
          </w:rPr>
          <w:t>Fixed Assets Category Summary Report</w:t>
        </w:r>
        <w:r>
          <w:rPr>
            <w:noProof/>
            <w:webHidden/>
          </w:rPr>
          <w:tab/>
        </w:r>
        <w:r>
          <w:rPr>
            <w:noProof/>
            <w:webHidden/>
          </w:rPr>
          <w:fldChar w:fldCharType="begin"/>
        </w:r>
        <w:r>
          <w:rPr>
            <w:noProof/>
            <w:webHidden/>
          </w:rPr>
          <w:instrText xml:space="preserve"> PAGEREF _Toc178693996 \h </w:instrText>
        </w:r>
        <w:r>
          <w:rPr>
            <w:noProof/>
            <w:webHidden/>
          </w:rPr>
        </w:r>
        <w:r>
          <w:rPr>
            <w:noProof/>
            <w:webHidden/>
          </w:rPr>
          <w:fldChar w:fldCharType="separate"/>
        </w:r>
        <w:r>
          <w:rPr>
            <w:noProof/>
            <w:webHidden/>
          </w:rPr>
          <w:t>18</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3997" w:history="1">
        <w:r w:rsidRPr="00810CD6">
          <w:rPr>
            <w:rStyle w:val="Hyperlink"/>
            <w:noProof/>
            <w:lang w:bidi="si-LK"/>
          </w:rPr>
          <w:t>12.6</w:t>
        </w:r>
        <w:r>
          <w:rPr>
            <w:rFonts w:asciiTheme="minorHAnsi" w:eastAsiaTheme="minorEastAsia" w:hAnsiTheme="minorHAnsi" w:cstheme="minorBidi"/>
            <w:noProof/>
            <w:sz w:val="22"/>
            <w:szCs w:val="22"/>
          </w:rPr>
          <w:tab/>
        </w:r>
        <w:r w:rsidRPr="00810CD6">
          <w:rPr>
            <w:rStyle w:val="Hyperlink"/>
            <w:noProof/>
            <w:lang w:bidi="si-LK"/>
          </w:rPr>
          <w:t>Depreciation Transaction Report</w:t>
        </w:r>
        <w:r>
          <w:rPr>
            <w:noProof/>
            <w:webHidden/>
          </w:rPr>
          <w:tab/>
        </w:r>
        <w:r>
          <w:rPr>
            <w:noProof/>
            <w:webHidden/>
          </w:rPr>
          <w:fldChar w:fldCharType="begin"/>
        </w:r>
        <w:r>
          <w:rPr>
            <w:noProof/>
            <w:webHidden/>
          </w:rPr>
          <w:instrText xml:space="preserve"> PAGEREF _Toc178693997 \h </w:instrText>
        </w:r>
        <w:r>
          <w:rPr>
            <w:noProof/>
            <w:webHidden/>
          </w:rPr>
        </w:r>
        <w:r>
          <w:rPr>
            <w:noProof/>
            <w:webHidden/>
          </w:rPr>
          <w:fldChar w:fldCharType="separate"/>
        </w:r>
        <w:r>
          <w:rPr>
            <w:noProof/>
            <w:webHidden/>
          </w:rPr>
          <w:t>18</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3998" w:history="1">
        <w:r w:rsidRPr="00810CD6">
          <w:rPr>
            <w:rStyle w:val="Hyperlink"/>
            <w:noProof/>
            <w:lang w:bidi="si-LK"/>
          </w:rPr>
          <w:t>12.7</w:t>
        </w:r>
        <w:r>
          <w:rPr>
            <w:rFonts w:asciiTheme="minorHAnsi" w:eastAsiaTheme="minorEastAsia" w:hAnsiTheme="minorHAnsi" w:cstheme="minorBidi"/>
            <w:noProof/>
            <w:sz w:val="22"/>
            <w:szCs w:val="22"/>
          </w:rPr>
          <w:tab/>
        </w:r>
        <w:r w:rsidRPr="00810CD6">
          <w:rPr>
            <w:rStyle w:val="Hyperlink"/>
            <w:noProof/>
            <w:lang w:bidi="si-LK"/>
          </w:rPr>
          <w:t>Depreciation Details Report</w:t>
        </w:r>
        <w:r>
          <w:rPr>
            <w:noProof/>
            <w:webHidden/>
          </w:rPr>
          <w:tab/>
        </w:r>
        <w:r>
          <w:rPr>
            <w:noProof/>
            <w:webHidden/>
          </w:rPr>
          <w:fldChar w:fldCharType="begin"/>
        </w:r>
        <w:r>
          <w:rPr>
            <w:noProof/>
            <w:webHidden/>
          </w:rPr>
          <w:instrText xml:space="preserve"> PAGEREF _Toc178693998 \h </w:instrText>
        </w:r>
        <w:r>
          <w:rPr>
            <w:noProof/>
            <w:webHidden/>
          </w:rPr>
        </w:r>
        <w:r>
          <w:rPr>
            <w:noProof/>
            <w:webHidden/>
          </w:rPr>
          <w:fldChar w:fldCharType="separate"/>
        </w:r>
        <w:r>
          <w:rPr>
            <w:noProof/>
            <w:webHidden/>
          </w:rPr>
          <w:t>19</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3999" w:history="1">
        <w:r w:rsidRPr="00810CD6">
          <w:rPr>
            <w:rStyle w:val="Hyperlink"/>
            <w:noProof/>
            <w:lang w:bidi="si-LK"/>
          </w:rPr>
          <w:t>12.8</w:t>
        </w:r>
        <w:r>
          <w:rPr>
            <w:rFonts w:asciiTheme="minorHAnsi" w:eastAsiaTheme="minorEastAsia" w:hAnsiTheme="minorHAnsi" w:cstheme="minorBidi"/>
            <w:noProof/>
            <w:sz w:val="22"/>
            <w:szCs w:val="22"/>
          </w:rPr>
          <w:tab/>
        </w:r>
        <w:r w:rsidRPr="00810CD6">
          <w:rPr>
            <w:rStyle w:val="Hyperlink"/>
            <w:noProof/>
            <w:lang w:bidi="si-LK"/>
          </w:rPr>
          <w:t>Depreciation Category Report</w:t>
        </w:r>
        <w:r>
          <w:rPr>
            <w:noProof/>
            <w:webHidden/>
          </w:rPr>
          <w:tab/>
        </w:r>
        <w:r>
          <w:rPr>
            <w:noProof/>
            <w:webHidden/>
          </w:rPr>
          <w:fldChar w:fldCharType="begin"/>
        </w:r>
        <w:r>
          <w:rPr>
            <w:noProof/>
            <w:webHidden/>
          </w:rPr>
          <w:instrText xml:space="preserve"> PAGEREF _Toc178693999 \h </w:instrText>
        </w:r>
        <w:r>
          <w:rPr>
            <w:noProof/>
            <w:webHidden/>
          </w:rPr>
        </w:r>
        <w:r>
          <w:rPr>
            <w:noProof/>
            <w:webHidden/>
          </w:rPr>
          <w:fldChar w:fldCharType="separate"/>
        </w:r>
        <w:r>
          <w:rPr>
            <w:noProof/>
            <w:webHidden/>
          </w:rPr>
          <w:t>19</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4000" w:history="1">
        <w:r w:rsidRPr="00810CD6">
          <w:rPr>
            <w:rStyle w:val="Hyperlink"/>
            <w:noProof/>
            <w:lang w:bidi="si-LK"/>
          </w:rPr>
          <w:t>12.9</w:t>
        </w:r>
        <w:r>
          <w:rPr>
            <w:rFonts w:asciiTheme="minorHAnsi" w:eastAsiaTheme="minorEastAsia" w:hAnsiTheme="minorHAnsi" w:cstheme="minorBidi"/>
            <w:noProof/>
            <w:sz w:val="22"/>
            <w:szCs w:val="22"/>
          </w:rPr>
          <w:tab/>
        </w:r>
        <w:r w:rsidRPr="00810CD6">
          <w:rPr>
            <w:rStyle w:val="Hyperlink"/>
            <w:noProof/>
            <w:lang w:bidi="si-LK"/>
          </w:rPr>
          <w:t>Purchase/Open Entry Invoice Report</w:t>
        </w:r>
        <w:r>
          <w:rPr>
            <w:noProof/>
            <w:webHidden/>
          </w:rPr>
          <w:tab/>
        </w:r>
        <w:r>
          <w:rPr>
            <w:noProof/>
            <w:webHidden/>
          </w:rPr>
          <w:fldChar w:fldCharType="begin"/>
        </w:r>
        <w:r>
          <w:rPr>
            <w:noProof/>
            <w:webHidden/>
          </w:rPr>
          <w:instrText xml:space="preserve"> PAGEREF _Toc178694000 \h </w:instrText>
        </w:r>
        <w:r>
          <w:rPr>
            <w:noProof/>
            <w:webHidden/>
          </w:rPr>
        </w:r>
        <w:r>
          <w:rPr>
            <w:noProof/>
            <w:webHidden/>
          </w:rPr>
          <w:fldChar w:fldCharType="separate"/>
        </w:r>
        <w:r>
          <w:rPr>
            <w:noProof/>
            <w:webHidden/>
          </w:rPr>
          <w:t>20</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4001" w:history="1">
        <w:r w:rsidRPr="00810CD6">
          <w:rPr>
            <w:rStyle w:val="Hyperlink"/>
            <w:noProof/>
            <w:lang w:bidi="si-LK"/>
          </w:rPr>
          <w:t>12.10</w:t>
        </w:r>
        <w:r>
          <w:rPr>
            <w:rFonts w:asciiTheme="minorHAnsi" w:eastAsiaTheme="minorEastAsia" w:hAnsiTheme="minorHAnsi" w:cstheme="minorBidi"/>
            <w:noProof/>
            <w:sz w:val="22"/>
            <w:szCs w:val="22"/>
          </w:rPr>
          <w:tab/>
        </w:r>
        <w:r w:rsidRPr="00810CD6">
          <w:rPr>
            <w:rStyle w:val="Hyperlink"/>
            <w:noProof/>
            <w:lang w:bidi="si-LK"/>
          </w:rPr>
          <w:t>Purchase/Open Entry Invoice Listing Report</w:t>
        </w:r>
        <w:r>
          <w:rPr>
            <w:noProof/>
            <w:webHidden/>
          </w:rPr>
          <w:tab/>
        </w:r>
        <w:r>
          <w:rPr>
            <w:noProof/>
            <w:webHidden/>
          </w:rPr>
          <w:fldChar w:fldCharType="begin"/>
        </w:r>
        <w:r>
          <w:rPr>
            <w:noProof/>
            <w:webHidden/>
          </w:rPr>
          <w:instrText xml:space="preserve"> PAGEREF _Toc178694001 \h </w:instrText>
        </w:r>
        <w:r>
          <w:rPr>
            <w:noProof/>
            <w:webHidden/>
          </w:rPr>
        </w:r>
        <w:r>
          <w:rPr>
            <w:noProof/>
            <w:webHidden/>
          </w:rPr>
          <w:fldChar w:fldCharType="separate"/>
        </w:r>
        <w:r>
          <w:rPr>
            <w:noProof/>
            <w:webHidden/>
          </w:rPr>
          <w:t>20</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4002" w:history="1">
        <w:r w:rsidRPr="00810CD6">
          <w:rPr>
            <w:rStyle w:val="Hyperlink"/>
            <w:noProof/>
            <w:lang w:bidi="si-LK"/>
          </w:rPr>
          <w:t>12.11</w:t>
        </w:r>
        <w:r>
          <w:rPr>
            <w:rFonts w:asciiTheme="minorHAnsi" w:eastAsiaTheme="minorEastAsia" w:hAnsiTheme="minorHAnsi" w:cstheme="minorBidi"/>
            <w:noProof/>
            <w:sz w:val="22"/>
            <w:szCs w:val="22"/>
          </w:rPr>
          <w:tab/>
        </w:r>
        <w:r w:rsidRPr="00810CD6">
          <w:rPr>
            <w:rStyle w:val="Hyperlink"/>
            <w:noProof/>
            <w:lang w:bidi="si-LK"/>
          </w:rPr>
          <w:t>Disposal Transaction Report</w:t>
        </w:r>
        <w:r>
          <w:rPr>
            <w:noProof/>
            <w:webHidden/>
          </w:rPr>
          <w:tab/>
        </w:r>
        <w:r>
          <w:rPr>
            <w:noProof/>
            <w:webHidden/>
          </w:rPr>
          <w:fldChar w:fldCharType="begin"/>
        </w:r>
        <w:r>
          <w:rPr>
            <w:noProof/>
            <w:webHidden/>
          </w:rPr>
          <w:instrText xml:space="preserve"> PAGEREF _Toc178694002 \h </w:instrText>
        </w:r>
        <w:r>
          <w:rPr>
            <w:noProof/>
            <w:webHidden/>
          </w:rPr>
        </w:r>
        <w:r>
          <w:rPr>
            <w:noProof/>
            <w:webHidden/>
          </w:rPr>
          <w:fldChar w:fldCharType="separate"/>
        </w:r>
        <w:r>
          <w:rPr>
            <w:noProof/>
            <w:webHidden/>
          </w:rPr>
          <w:t>21</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4003" w:history="1">
        <w:r w:rsidRPr="00810CD6">
          <w:rPr>
            <w:rStyle w:val="Hyperlink"/>
            <w:noProof/>
            <w:lang w:bidi="si-LK"/>
          </w:rPr>
          <w:t>12.12</w:t>
        </w:r>
        <w:r>
          <w:rPr>
            <w:rFonts w:asciiTheme="minorHAnsi" w:eastAsiaTheme="minorEastAsia" w:hAnsiTheme="minorHAnsi" w:cstheme="minorBidi"/>
            <w:noProof/>
            <w:sz w:val="22"/>
            <w:szCs w:val="22"/>
          </w:rPr>
          <w:tab/>
        </w:r>
        <w:r w:rsidRPr="00810CD6">
          <w:rPr>
            <w:rStyle w:val="Hyperlink"/>
            <w:noProof/>
            <w:lang w:bidi="si-LK"/>
          </w:rPr>
          <w:t>Revaluation Transaction Report</w:t>
        </w:r>
        <w:r>
          <w:rPr>
            <w:noProof/>
            <w:webHidden/>
          </w:rPr>
          <w:tab/>
        </w:r>
        <w:r>
          <w:rPr>
            <w:noProof/>
            <w:webHidden/>
          </w:rPr>
          <w:fldChar w:fldCharType="begin"/>
        </w:r>
        <w:r>
          <w:rPr>
            <w:noProof/>
            <w:webHidden/>
          </w:rPr>
          <w:instrText xml:space="preserve"> PAGEREF _Toc178694003 \h </w:instrText>
        </w:r>
        <w:r>
          <w:rPr>
            <w:noProof/>
            <w:webHidden/>
          </w:rPr>
        </w:r>
        <w:r>
          <w:rPr>
            <w:noProof/>
            <w:webHidden/>
          </w:rPr>
          <w:fldChar w:fldCharType="separate"/>
        </w:r>
        <w:r>
          <w:rPr>
            <w:noProof/>
            <w:webHidden/>
          </w:rPr>
          <w:t>21</w:t>
        </w:r>
        <w:r>
          <w:rPr>
            <w:noProof/>
            <w:webHidden/>
          </w:rPr>
          <w:fldChar w:fldCharType="end"/>
        </w:r>
      </w:hyperlink>
    </w:p>
    <w:p w:rsidR="00080063" w:rsidRDefault="00080063">
      <w:pPr>
        <w:pStyle w:val="TOC2"/>
        <w:tabs>
          <w:tab w:val="left" w:pos="1100"/>
          <w:tab w:val="right" w:leader="dot" w:pos="9017"/>
        </w:tabs>
        <w:rPr>
          <w:rFonts w:asciiTheme="minorHAnsi" w:eastAsiaTheme="minorEastAsia" w:hAnsiTheme="minorHAnsi" w:cstheme="minorBidi"/>
          <w:noProof/>
          <w:sz w:val="22"/>
          <w:szCs w:val="22"/>
        </w:rPr>
      </w:pPr>
      <w:hyperlink w:anchor="_Toc178694004" w:history="1">
        <w:r w:rsidRPr="00810CD6">
          <w:rPr>
            <w:rStyle w:val="Hyperlink"/>
            <w:noProof/>
            <w:lang w:bidi="si-LK"/>
          </w:rPr>
          <w:t>12.13</w:t>
        </w:r>
        <w:r>
          <w:rPr>
            <w:rFonts w:asciiTheme="minorHAnsi" w:eastAsiaTheme="minorEastAsia" w:hAnsiTheme="minorHAnsi" w:cstheme="minorBidi"/>
            <w:noProof/>
            <w:sz w:val="22"/>
            <w:szCs w:val="22"/>
          </w:rPr>
          <w:tab/>
        </w:r>
        <w:r w:rsidRPr="00810CD6">
          <w:rPr>
            <w:rStyle w:val="Hyperlink"/>
            <w:noProof/>
            <w:lang w:bidi="si-LK"/>
          </w:rPr>
          <w:t>Revaluation Gain/Loss Report</w:t>
        </w:r>
        <w:r>
          <w:rPr>
            <w:noProof/>
            <w:webHidden/>
          </w:rPr>
          <w:tab/>
        </w:r>
        <w:r>
          <w:rPr>
            <w:noProof/>
            <w:webHidden/>
          </w:rPr>
          <w:fldChar w:fldCharType="begin"/>
        </w:r>
        <w:r>
          <w:rPr>
            <w:noProof/>
            <w:webHidden/>
          </w:rPr>
          <w:instrText xml:space="preserve"> PAGEREF _Toc178694004 \h </w:instrText>
        </w:r>
        <w:r>
          <w:rPr>
            <w:noProof/>
            <w:webHidden/>
          </w:rPr>
        </w:r>
        <w:r>
          <w:rPr>
            <w:noProof/>
            <w:webHidden/>
          </w:rPr>
          <w:fldChar w:fldCharType="separate"/>
        </w:r>
        <w:r>
          <w:rPr>
            <w:noProof/>
            <w:webHidden/>
          </w:rPr>
          <w:t>22</w:t>
        </w:r>
        <w:r>
          <w:rPr>
            <w:noProof/>
            <w:webHidden/>
          </w:rPr>
          <w:fldChar w:fldCharType="end"/>
        </w:r>
      </w:hyperlink>
    </w:p>
    <w:p w:rsidR="0029398F" w:rsidRPr="000C0B63" w:rsidRDefault="00080063">
      <w:r>
        <w:fldChar w:fldCharType="end"/>
      </w:r>
    </w:p>
    <w:p w:rsidR="0029398F" w:rsidRPr="000C0B63" w:rsidRDefault="0029398F">
      <w:r w:rsidRPr="000C0B63">
        <w:br w:type="page"/>
      </w:r>
    </w:p>
    <w:p w:rsidR="0029398F" w:rsidRPr="000C0B63" w:rsidRDefault="0029398F" w:rsidP="0029398F">
      <w:pPr>
        <w:pStyle w:val="Heading2"/>
        <w:numPr>
          <w:ilvl w:val="0"/>
          <w:numId w:val="4"/>
        </w:numPr>
        <w:rPr>
          <w:rFonts w:ascii="Times New Roman" w:hAnsi="Times New Roman" w:cs="Times New Roman"/>
        </w:rPr>
      </w:pPr>
      <w:bookmarkStart w:id="0" w:name="_Toc178693980"/>
      <w:r w:rsidRPr="000C0B63">
        <w:rPr>
          <w:rFonts w:ascii="Times New Roman" w:hAnsi="Times New Roman" w:cs="Times New Roman"/>
        </w:rPr>
        <w:lastRenderedPageBreak/>
        <w:t>INTRODUCTION</w:t>
      </w:r>
      <w:bookmarkEnd w:id="0"/>
      <w:r w:rsidRPr="000C0B63">
        <w:rPr>
          <w:rFonts w:ascii="Times New Roman" w:hAnsi="Times New Roman" w:cs="Times New Roman"/>
        </w:rPr>
        <w:t xml:space="preserve"> </w:t>
      </w:r>
    </w:p>
    <w:p w:rsidR="00FE0CD0" w:rsidRDefault="00FE0CD0" w:rsidP="00FE0CD0">
      <w:pPr>
        <w:ind w:firstLine="360"/>
        <w:jc w:val="both"/>
      </w:pPr>
      <w:r>
        <w:t>IntaAcc Fixed Assets Management software helps you track purchase cost, valuation, depreciation and gain or loss on your assets. Because of the complexity of the financial calculations, using IntaAcc Fixed Assets Management can save hours compared to manual</w:t>
      </w:r>
      <w:r w:rsidR="002F0CF5">
        <w:t xml:space="preserve"> F</w:t>
      </w:r>
      <w:r>
        <w:t>ixed asset management.</w:t>
      </w:r>
    </w:p>
    <w:p w:rsidR="00FE0CD0" w:rsidRDefault="00FE0CD0" w:rsidP="00FE0CD0">
      <w:pPr>
        <w:ind w:firstLine="360"/>
        <w:jc w:val="both"/>
      </w:pPr>
      <w:r>
        <w:t>Fixed asset software tracks and maintains an organization’s entire physical asset and equipment inventory, including vehicles, computers, furniture, and machinery. The software can also automate inventory management capabilities combined with audit trails involved in asset tracking.</w:t>
      </w:r>
    </w:p>
    <w:p w:rsidR="00FE0CD0" w:rsidRDefault="00FE0CD0" w:rsidP="002F0CF5">
      <w:pPr>
        <w:pStyle w:val="ListParagraph"/>
        <w:numPr>
          <w:ilvl w:val="0"/>
          <w:numId w:val="19"/>
        </w:numPr>
        <w:jc w:val="both"/>
      </w:pPr>
      <w:r>
        <w:t>Features of</w:t>
      </w:r>
      <w:r w:rsidRPr="00FE0CD0">
        <w:t xml:space="preserve"> </w:t>
      </w:r>
      <w:r w:rsidR="002F0CF5">
        <w:t xml:space="preserve">the </w:t>
      </w:r>
      <w:r>
        <w:t>product</w:t>
      </w:r>
    </w:p>
    <w:p w:rsidR="00FE0CD0" w:rsidRDefault="00FE0CD0" w:rsidP="00FE0CD0">
      <w:pPr>
        <w:pStyle w:val="ListParagraph"/>
        <w:numPr>
          <w:ilvl w:val="0"/>
          <w:numId w:val="18"/>
        </w:numPr>
        <w:jc w:val="both"/>
      </w:pPr>
      <w:r>
        <w:t>Assets management</w:t>
      </w:r>
    </w:p>
    <w:p w:rsidR="00FE0CD0" w:rsidRDefault="00FE0CD0" w:rsidP="00FE0CD0">
      <w:pPr>
        <w:pStyle w:val="ListParagraph"/>
        <w:numPr>
          <w:ilvl w:val="0"/>
          <w:numId w:val="18"/>
        </w:numPr>
        <w:jc w:val="both"/>
      </w:pPr>
      <w:r>
        <w:t>Assets tracking</w:t>
      </w:r>
    </w:p>
    <w:p w:rsidR="00FE0CD0" w:rsidRDefault="00FE0CD0" w:rsidP="00FE0CD0">
      <w:pPr>
        <w:pStyle w:val="ListParagraph"/>
        <w:numPr>
          <w:ilvl w:val="0"/>
          <w:numId w:val="18"/>
        </w:numPr>
        <w:jc w:val="both"/>
      </w:pPr>
      <w:r>
        <w:t>Depreciation calculation</w:t>
      </w:r>
    </w:p>
    <w:p w:rsidR="00FE0CD0" w:rsidRDefault="00FE0CD0" w:rsidP="00FE0CD0">
      <w:pPr>
        <w:pStyle w:val="ListParagraph"/>
        <w:numPr>
          <w:ilvl w:val="0"/>
          <w:numId w:val="18"/>
        </w:numPr>
        <w:jc w:val="both"/>
      </w:pPr>
      <w:r>
        <w:t>Assets Transactions</w:t>
      </w:r>
    </w:p>
    <w:p w:rsidR="00FE0CD0" w:rsidRDefault="00FE0CD0" w:rsidP="00FE0CD0">
      <w:pPr>
        <w:pStyle w:val="ListParagraph"/>
        <w:numPr>
          <w:ilvl w:val="0"/>
          <w:numId w:val="18"/>
        </w:numPr>
        <w:jc w:val="both"/>
      </w:pPr>
      <w:r>
        <w:t>Reporting</w:t>
      </w:r>
    </w:p>
    <w:p w:rsidR="00FE0CD0" w:rsidRDefault="00FE0CD0" w:rsidP="00FE0CD0">
      <w:pPr>
        <w:pStyle w:val="ListParagraph"/>
        <w:numPr>
          <w:ilvl w:val="0"/>
          <w:numId w:val="18"/>
        </w:numPr>
        <w:jc w:val="both"/>
      </w:pPr>
      <w:r w:rsidRPr="00FE0CD0">
        <w:t>Get notified</w:t>
      </w:r>
    </w:p>
    <w:p w:rsidR="002F0CF5" w:rsidRDefault="002F0CF5" w:rsidP="002F0CF5">
      <w:pPr>
        <w:jc w:val="both"/>
      </w:pPr>
      <w:r>
        <w:t>Fixed</w:t>
      </w:r>
      <w:r w:rsidR="007A470B">
        <w:t xml:space="preserve"> a</w:t>
      </w:r>
      <w:r>
        <w:t>sset module</w:t>
      </w:r>
      <w:r w:rsidR="007A470B">
        <w:t xml:space="preserve"> shown</w:t>
      </w:r>
      <w:r>
        <w:t xml:space="preserve"> </w:t>
      </w:r>
      <w:r w:rsidR="007A470B">
        <w:t>as following window.</w:t>
      </w:r>
    </w:p>
    <w:p w:rsidR="000857A3" w:rsidRDefault="007A470B" w:rsidP="002F0CF5">
      <w:pPr>
        <w:jc w:val="both"/>
      </w:pPr>
      <w:r>
        <w:rPr>
          <w:noProof/>
        </w:rPr>
        <w:drawing>
          <wp:inline distT="0" distB="0" distL="0" distR="0">
            <wp:extent cx="5728792" cy="2924028"/>
            <wp:effectExtent l="19050" t="0" r="5258" b="0"/>
            <wp:docPr id="2" name="Picture 1" descr="Screenshot (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35).png"/>
                    <pic:cNvPicPr/>
                  </pic:nvPicPr>
                  <pic:blipFill>
                    <a:blip r:embed="rId10"/>
                    <a:srcRect b="9361"/>
                    <a:stretch>
                      <a:fillRect/>
                    </a:stretch>
                  </pic:blipFill>
                  <pic:spPr>
                    <a:xfrm>
                      <a:off x="0" y="0"/>
                      <a:ext cx="5728792" cy="2924028"/>
                    </a:xfrm>
                    <a:prstGeom prst="rect">
                      <a:avLst/>
                    </a:prstGeom>
                  </pic:spPr>
                </pic:pic>
              </a:graphicData>
            </a:graphic>
          </wp:inline>
        </w:drawing>
      </w:r>
    </w:p>
    <w:p w:rsidR="007A470B" w:rsidRDefault="000857A3" w:rsidP="000857A3">
      <w:r>
        <w:br w:type="page"/>
      </w:r>
    </w:p>
    <w:p w:rsidR="007E295A" w:rsidRPr="000C0B63" w:rsidRDefault="00A03A52" w:rsidP="00FE0CD0">
      <w:pPr>
        <w:pStyle w:val="Heading2"/>
        <w:numPr>
          <w:ilvl w:val="0"/>
          <w:numId w:val="4"/>
        </w:numPr>
        <w:rPr>
          <w:rFonts w:ascii="Times New Roman" w:hAnsi="Times New Roman" w:cs="Times New Roman"/>
        </w:rPr>
      </w:pPr>
      <w:bookmarkStart w:id="1" w:name="_Toc178693981"/>
      <w:r>
        <w:rPr>
          <w:rFonts w:ascii="Times New Roman" w:hAnsi="Times New Roman" w:cs="Times New Roman"/>
        </w:rPr>
        <w:lastRenderedPageBreak/>
        <w:t>POLICY</w:t>
      </w:r>
      <w:bookmarkEnd w:id="1"/>
    </w:p>
    <w:p w:rsidR="000162E9" w:rsidRPr="000C0B63" w:rsidRDefault="000162E9" w:rsidP="000162E9">
      <w:pPr>
        <w:rPr>
          <w:lang w:bidi="si-LK"/>
        </w:rPr>
      </w:pPr>
      <w:r w:rsidRPr="000C0B63">
        <w:rPr>
          <w:lang w:bidi="si-LK"/>
        </w:rPr>
        <w:t xml:space="preserve">Click on </w:t>
      </w:r>
      <w:r>
        <w:rPr>
          <w:b/>
        </w:rPr>
        <w:t>Fixed Asset</w:t>
      </w:r>
      <w:r w:rsidRPr="000162E9">
        <w:rPr>
          <w:b/>
        </w:rPr>
        <w:t xml:space="preserve"> &gt;&gt; </w:t>
      </w:r>
      <w:r>
        <w:rPr>
          <w:b/>
        </w:rPr>
        <w:t>Policy</w:t>
      </w:r>
      <w:r w:rsidRPr="000C0B63">
        <w:t>.</w:t>
      </w:r>
    </w:p>
    <w:p w:rsidR="00A03A52" w:rsidRPr="00246940" w:rsidRDefault="00DE3C1D" w:rsidP="00A03A52">
      <w:pPr>
        <w:rPr>
          <w:lang w:bidi="si-LK"/>
        </w:rPr>
      </w:pPr>
      <w:r>
        <w:rPr>
          <w:rFonts w:eastAsia="Meiryo"/>
          <w:b/>
          <w:bCs/>
          <w:iCs/>
          <w:noProof/>
          <w:sz w:val="20"/>
          <w:szCs w:val="20"/>
          <w:lang w:bidi="si-LK"/>
        </w:rPr>
        <w:pict>
          <v:roundrect id="_x0000_s2069" style="position:absolute;margin-left:6.9pt;margin-top:172.75pt;width:219.45pt;height:55.6pt;z-index:251661312" arcsize="10923f" fillcolor="#ff9" strokecolor="#f90" strokeweight="1pt">
            <v:fill color2="#974706"/>
            <v:shadow type="perspective" color="#fbd4b4" opacity=".5" origin=",.5" offset="0,0" matrix=",-56756f,,.5"/>
            <v:textbox style="mso-next-textbox:#_x0000_s2069">
              <w:txbxContent>
                <w:p w:rsidR="00B22F2F" w:rsidRDefault="00B22F2F" w:rsidP="00DE3C1D">
                  <w:pPr>
                    <w:pStyle w:val="ListParagraph"/>
                    <w:widowControl w:val="0"/>
                    <w:numPr>
                      <w:ilvl w:val="0"/>
                      <w:numId w:val="31"/>
                    </w:numPr>
                    <w:tabs>
                      <w:tab w:val="left" w:pos="360"/>
                      <w:tab w:val="left" w:pos="720"/>
                    </w:tabs>
                    <w:autoSpaceDE w:val="0"/>
                    <w:autoSpaceDN w:val="0"/>
                    <w:adjustRightInd w:val="0"/>
                    <w:spacing w:after="0" w:line="240" w:lineRule="auto"/>
                    <w:rPr>
                      <w:rFonts w:ascii="Arial" w:eastAsia="Meiryo" w:hAnsi="Arial" w:cs="Arial"/>
                      <w:iCs/>
                      <w:sz w:val="18"/>
                      <w:szCs w:val="18"/>
                    </w:rPr>
                  </w:pPr>
                  <w:r w:rsidRPr="00DE3C1D">
                    <w:rPr>
                      <w:rFonts w:ascii="Arial" w:eastAsia="Meiryo" w:hAnsi="Arial" w:cs="Arial"/>
                      <w:iCs/>
                      <w:sz w:val="18"/>
                      <w:szCs w:val="18"/>
                    </w:rPr>
                    <w:t>Click on flat rate and give amount to give flat rate.</w:t>
                  </w:r>
                </w:p>
                <w:p w:rsidR="00B22F2F" w:rsidRDefault="00B22F2F" w:rsidP="00DE3C1D">
                  <w:pPr>
                    <w:pStyle w:val="ListParagraph"/>
                    <w:widowControl w:val="0"/>
                    <w:numPr>
                      <w:ilvl w:val="0"/>
                      <w:numId w:val="31"/>
                    </w:numPr>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 xml:space="preserve">Click on period </w:t>
                  </w:r>
                  <w:r w:rsidRPr="00DE3C1D">
                    <w:rPr>
                      <w:rFonts w:ascii="Arial" w:eastAsia="Meiryo" w:hAnsi="Arial" w:cs="Arial"/>
                      <w:iCs/>
                      <w:sz w:val="18"/>
                      <w:szCs w:val="18"/>
                    </w:rPr>
                    <w:t xml:space="preserve">and </w:t>
                  </w:r>
                  <w:r>
                    <w:rPr>
                      <w:rFonts w:ascii="Arial" w:eastAsia="Meiryo" w:hAnsi="Arial" w:cs="Arial"/>
                      <w:iCs/>
                      <w:sz w:val="18"/>
                      <w:szCs w:val="18"/>
                    </w:rPr>
                    <w:t>select No of years or months</w:t>
                  </w:r>
                  <w:r w:rsidRPr="00DE3C1D">
                    <w:rPr>
                      <w:rFonts w:ascii="Arial" w:eastAsia="Meiryo" w:hAnsi="Arial" w:cs="Arial"/>
                      <w:iCs/>
                      <w:sz w:val="18"/>
                      <w:szCs w:val="18"/>
                    </w:rPr>
                    <w:t xml:space="preserve"> to give </w:t>
                  </w:r>
                  <w:r>
                    <w:rPr>
                      <w:rFonts w:ascii="Arial" w:eastAsia="Meiryo" w:hAnsi="Arial" w:cs="Arial"/>
                      <w:iCs/>
                      <w:sz w:val="18"/>
                      <w:szCs w:val="18"/>
                    </w:rPr>
                    <w:t>period rate</w:t>
                  </w:r>
                  <w:r w:rsidRPr="00DE3C1D">
                    <w:rPr>
                      <w:rFonts w:ascii="Arial" w:eastAsia="Meiryo" w:hAnsi="Arial" w:cs="Arial"/>
                      <w:iCs/>
                      <w:sz w:val="18"/>
                      <w:szCs w:val="18"/>
                    </w:rPr>
                    <w:t>.</w:t>
                  </w:r>
                </w:p>
                <w:p w:rsidR="00B22F2F" w:rsidRPr="00DE3C1D" w:rsidRDefault="00B22F2F" w:rsidP="00DE3C1D">
                  <w:pPr>
                    <w:pStyle w:val="ListParagraph"/>
                    <w:widowControl w:val="0"/>
                    <w:numPr>
                      <w:ilvl w:val="0"/>
                      <w:numId w:val="31"/>
                    </w:numPr>
                    <w:tabs>
                      <w:tab w:val="left" w:pos="360"/>
                      <w:tab w:val="left" w:pos="720"/>
                    </w:tabs>
                    <w:autoSpaceDE w:val="0"/>
                    <w:autoSpaceDN w:val="0"/>
                    <w:adjustRightInd w:val="0"/>
                    <w:spacing w:after="0" w:line="240" w:lineRule="auto"/>
                    <w:rPr>
                      <w:rFonts w:ascii="Arial" w:eastAsia="Meiryo" w:hAnsi="Arial" w:cs="Arial"/>
                      <w:iCs/>
                      <w:sz w:val="18"/>
                      <w:szCs w:val="18"/>
                    </w:rPr>
                  </w:pPr>
                </w:p>
              </w:txbxContent>
            </v:textbox>
          </v:roundrect>
        </w:pict>
      </w:r>
      <w:r>
        <w:rPr>
          <w:rFonts w:eastAsia="Meiryo"/>
          <w:b/>
          <w:bCs/>
          <w:iCs/>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70" type="#_x0000_t34" style="position:absolute;margin-left:46.65pt;margin-top:122.65pt;width:76.05pt;height:24.15pt;rotation:270;flip:x;z-index:251662336" o:connectortype="elbow" adj="10793,271006,-47929" strokecolor="red">
            <v:stroke endarrow="oval"/>
          </v:shape>
        </w:pict>
      </w:r>
      <w:r>
        <w:rPr>
          <w:rFonts w:eastAsia="Meiryo"/>
          <w:b/>
          <w:bCs/>
          <w:iCs/>
          <w:noProof/>
          <w:sz w:val="20"/>
          <w:szCs w:val="20"/>
        </w:rPr>
        <w:pict>
          <v:shape id="_x0000_s2071" type="#_x0000_t34" style="position:absolute;margin-left:65.35pt;margin-top:128.1pt;width:76.05pt;height:13.3pt;rotation:270;z-index:251663360" o:connectortype="elbow" adj="10793,-492090,-47929" strokecolor="red">
            <v:stroke endarrow="oval"/>
          </v:shape>
        </w:pict>
      </w:r>
      <w:r w:rsidR="00B25E46">
        <w:rPr>
          <w:noProof/>
        </w:rPr>
        <w:pict>
          <v:shape id="_x0000_s2067" type="#_x0000_t34" style="position:absolute;margin-left:230.8pt;margin-top:68.35pt;width:131.35pt;height:128.15pt;rotation:270;flip:x;z-index:251659264" o:connectortype="elbow" adj="21493,96311,-76344" strokecolor="red">
            <v:stroke endarrow="oval"/>
          </v:shape>
        </w:pict>
      </w:r>
      <w:r w:rsidR="008E73D5">
        <w:rPr>
          <w:noProof/>
        </w:rPr>
        <w:drawing>
          <wp:inline distT="0" distB="0" distL="0" distR="0">
            <wp:extent cx="3301801" cy="2114093"/>
            <wp:effectExtent l="1905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l="23559" t="22500" r="23605" b="17273"/>
                    <a:stretch>
                      <a:fillRect/>
                    </a:stretch>
                  </pic:blipFill>
                  <pic:spPr bwMode="auto">
                    <a:xfrm>
                      <a:off x="0" y="0"/>
                      <a:ext cx="3301801" cy="2114093"/>
                    </a:xfrm>
                    <a:prstGeom prst="rect">
                      <a:avLst/>
                    </a:prstGeom>
                    <a:noFill/>
                    <a:ln w="9525">
                      <a:noFill/>
                      <a:miter lim="800000"/>
                      <a:headEnd/>
                      <a:tailEnd/>
                    </a:ln>
                  </pic:spPr>
                </pic:pic>
              </a:graphicData>
            </a:graphic>
          </wp:inline>
        </w:drawing>
      </w:r>
    </w:p>
    <w:p w:rsidR="00A03A52" w:rsidRDefault="00B25E46" w:rsidP="00246940">
      <w:pPr>
        <w:rPr>
          <w:lang w:bidi="si-LK"/>
        </w:rPr>
      </w:pPr>
      <w:r>
        <w:rPr>
          <w:noProof/>
        </w:rPr>
        <w:pict>
          <v:roundrect id="_x0000_s2066" style="position:absolute;margin-left:244.2pt;margin-top:19.55pt;width:219.45pt;height:59.05pt;z-index:251658240" arcsize="10923f" fillcolor="#ff9" strokecolor="#f90" strokeweight="1pt">
            <v:fill color2="#974706"/>
            <v:shadow type="perspective" color="#fbd4b4" opacity=".5" origin=",.5" offset="0,0" matrix=",-56756f,,.5"/>
            <v:textbox style="mso-next-textbox:#_x0000_s2066">
              <w:txbxContent>
                <w:p w:rsidR="00B22F2F" w:rsidRPr="00E32C3C" w:rsidRDefault="00B22F2F" w:rsidP="00F1306F">
                  <w:pPr>
                    <w:spacing w:after="0"/>
                    <w:jc w:val="both"/>
                    <w:rPr>
                      <w:rFonts w:ascii="Arial" w:eastAsia="Meiryo" w:hAnsi="Arial" w:cs="Arial"/>
                      <w:iCs/>
                      <w:sz w:val="18"/>
                      <w:szCs w:val="18"/>
                    </w:rPr>
                  </w:pPr>
                  <w:r w:rsidRPr="00E32C3C">
                    <w:rPr>
                      <w:rFonts w:ascii="Arial" w:eastAsia="Meiryo" w:hAnsi="Arial" w:cs="Arial"/>
                      <w:iCs/>
                      <w:sz w:val="18"/>
                      <w:szCs w:val="18"/>
                    </w:rPr>
                    <w:t xml:space="preserve">All existing </w:t>
                  </w:r>
                  <w:r>
                    <w:rPr>
                      <w:rFonts w:ascii="Arial" w:eastAsia="Meiryo" w:hAnsi="Arial" w:cs="Arial"/>
                      <w:iCs/>
                      <w:sz w:val="20"/>
                      <w:szCs w:val="20"/>
                    </w:rPr>
                    <w:t xml:space="preserve">policies </w:t>
                  </w:r>
                  <w:r w:rsidRPr="00E32C3C">
                    <w:rPr>
                      <w:rFonts w:ascii="Arial" w:eastAsia="Meiryo" w:hAnsi="Arial" w:cs="Arial"/>
                      <w:iCs/>
                      <w:sz w:val="18"/>
                      <w:szCs w:val="18"/>
                    </w:rPr>
                    <w:t>are shown here.</w:t>
                  </w:r>
                </w:p>
                <w:p w:rsidR="00B22F2F" w:rsidRDefault="00B22F2F" w:rsidP="00F1306F">
                  <w:pPr>
                    <w:pStyle w:val="ListParagraph"/>
                    <w:widowControl w:val="0"/>
                    <w:numPr>
                      <w:ilvl w:val="0"/>
                      <w:numId w:val="11"/>
                    </w:numPr>
                    <w:tabs>
                      <w:tab w:val="left" w:pos="360"/>
                      <w:tab w:val="left" w:pos="720"/>
                    </w:tabs>
                    <w:autoSpaceDE w:val="0"/>
                    <w:autoSpaceDN w:val="0"/>
                    <w:adjustRightInd w:val="0"/>
                    <w:spacing w:after="0" w:line="240" w:lineRule="auto"/>
                    <w:rPr>
                      <w:rFonts w:ascii="Arial" w:eastAsia="Meiryo" w:hAnsi="Arial" w:cs="Arial"/>
                      <w:iCs/>
                      <w:sz w:val="18"/>
                      <w:szCs w:val="18"/>
                    </w:rPr>
                  </w:pPr>
                  <w:r w:rsidRPr="00E32C3C">
                    <w:rPr>
                      <w:rFonts w:ascii="Arial" w:eastAsia="Meiryo" w:hAnsi="Arial" w:cs="Arial"/>
                      <w:iCs/>
                      <w:sz w:val="18"/>
                      <w:szCs w:val="18"/>
                    </w:rPr>
                    <w:t xml:space="preserve">Click on the </w:t>
                  </w:r>
                  <w:r>
                    <w:rPr>
                      <w:rFonts w:ascii="Arial" w:eastAsia="Meiryo" w:hAnsi="Arial" w:cs="Arial"/>
                      <w:iCs/>
                      <w:sz w:val="20"/>
                      <w:szCs w:val="20"/>
                    </w:rPr>
                    <w:t xml:space="preserve">policy </w:t>
                  </w:r>
                  <w:r w:rsidRPr="00E32C3C">
                    <w:rPr>
                      <w:rFonts w:ascii="Arial" w:eastAsia="Meiryo" w:hAnsi="Arial" w:cs="Arial"/>
                      <w:iCs/>
                      <w:sz w:val="18"/>
                      <w:szCs w:val="18"/>
                    </w:rPr>
                    <w:t xml:space="preserve">that </w:t>
                  </w:r>
                  <w:r>
                    <w:rPr>
                      <w:rFonts w:ascii="Arial" w:eastAsia="Meiryo" w:hAnsi="Arial" w:cs="Arial"/>
                      <w:iCs/>
                      <w:sz w:val="18"/>
                      <w:szCs w:val="18"/>
                    </w:rPr>
                    <w:t xml:space="preserve">you </w:t>
                  </w:r>
                  <w:r w:rsidRPr="00E32C3C">
                    <w:rPr>
                      <w:rFonts w:ascii="Arial" w:eastAsia="Meiryo" w:hAnsi="Arial" w:cs="Arial"/>
                      <w:iCs/>
                      <w:sz w:val="18"/>
                      <w:szCs w:val="18"/>
                    </w:rPr>
                    <w:t xml:space="preserve">want to view. </w:t>
                  </w:r>
                </w:p>
                <w:p w:rsidR="00B22F2F" w:rsidRPr="00E32C3C" w:rsidRDefault="00B22F2F" w:rsidP="00F1306F">
                  <w:pPr>
                    <w:pStyle w:val="ListParagraph"/>
                    <w:widowControl w:val="0"/>
                    <w:numPr>
                      <w:ilvl w:val="0"/>
                      <w:numId w:val="11"/>
                    </w:numPr>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 xml:space="preserve">You </w:t>
                  </w:r>
                  <w:r w:rsidRPr="00E32C3C">
                    <w:rPr>
                      <w:rFonts w:ascii="Arial" w:eastAsia="Meiryo" w:hAnsi="Arial" w:cs="Arial"/>
                      <w:iCs/>
                      <w:sz w:val="18"/>
                      <w:szCs w:val="18"/>
                    </w:rPr>
                    <w:t xml:space="preserve"> can see the details of particular </w:t>
                  </w:r>
                  <w:r>
                    <w:rPr>
                      <w:rFonts w:ascii="Arial" w:eastAsia="Meiryo" w:hAnsi="Arial" w:cs="Arial"/>
                      <w:iCs/>
                      <w:sz w:val="20"/>
                      <w:szCs w:val="20"/>
                    </w:rPr>
                    <w:t xml:space="preserve">policy </w:t>
                  </w:r>
                  <w:r w:rsidRPr="00E32C3C">
                    <w:rPr>
                      <w:rFonts w:ascii="Arial" w:eastAsia="Meiryo" w:hAnsi="Arial" w:cs="Arial"/>
                      <w:iCs/>
                      <w:sz w:val="18"/>
                      <w:szCs w:val="18"/>
                    </w:rPr>
                    <w:t>in corresponding fields</w:t>
                  </w:r>
                </w:p>
              </w:txbxContent>
            </v:textbox>
          </v:roundrect>
        </w:pict>
      </w:r>
    </w:p>
    <w:p w:rsidR="00814C49" w:rsidRDefault="00814C49">
      <w:pPr>
        <w:rPr>
          <w:lang w:bidi="si-LK"/>
        </w:rPr>
      </w:pPr>
    </w:p>
    <w:p w:rsidR="00814C49" w:rsidRDefault="00814C49">
      <w:pPr>
        <w:rPr>
          <w:lang w:bidi="si-LK"/>
        </w:rPr>
      </w:pPr>
    </w:p>
    <w:p w:rsidR="00814C49" w:rsidRPr="00767321" w:rsidRDefault="00814C49" w:rsidP="00814C49">
      <w:pPr>
        <w:spacing w:after="0" w:line="240" w:lineRule="auto"/>
        <w:rPr>
          <w:rFonts w:eastAsia="Meiryo"/>
          <w:b/>
          <w:bCs/>
          <w:iCs/>
          <w:sz w:val="20"/>
          <w:szCs w:val="20"/>
        </w:rPr>
      </w:pPr>
      <w:r w:rsidRPr="00767321">
        <w:rPr>
          <w:rFonts w:eastAsia="Meiryo"/>
          <w:b/>
          <w:bCs/>
          <w:iCs/>
          <w:sz w:val="20"/>
          <w:szCs w:val="20"/>
        </w:rPr>
        <w:t>This form is for:</w:t>
      </w:r>
    </w:p>
    <w:p w:rsidR="00814C49" w:rsidRPr="00767321" w:rsidRDefault="00814C49" w:rsidP="00814C49">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Adding a new </w:t>
      </w:r>
      <w:r w:rsidR="00DE3C1D" w:rsidRPr="00767321">
        <w:rPr>
          <w:rFonts w:eastAsia="Meiryo"/>
          <w:iCs/>
          <w:sz w:val="20"/>
          <w:szCs w:val="20"/>
        </w:rPr>
        <w:t>Policy</w:t>
      </w:r>
      <w:r w:rsidRPr="00767321">
        <w:rPr>
          <w:rFonts w:eastAsia="Meiryo"/>
          <w:iCs/>
          <w:sz w:val="20"/>
          <w:szCs w:val="20"/>
        </w:rPr>
        <w:t>.</w:t>
      </w:r>
    </w:p>
    <w:p w:rsidR="00814C49" w:rsidRPr="00767321" w:rsidRDefault="00814C49" w:rsidP="00814C49">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Editing details of existing </w:t>
      </w:r>
      <w:r w:rsidR="00DE3C1D" w:rsidRPr="00767321">
        <w:rPr>
          <w:rFonts w:eastAsia="Meiryo"/>
          <w:iCs/>
          <w:sz w:val="20"/>
          <w:szCs w:val="20"/>
        </w:rPr>
        <w:t>Policy</w:t>
      </w:r>
      <w:r w:rsidRPr="00767321">
        <w:rPr>
          <w:rFonts w:eastAsia="Meiryo"/>
          <w:iCs/>
          <w:sz w:val="20"/>
          <w:szCs w:val="20"/>
        </w:rPr>
        <w:t>.</w:t>
      </w:r>
    </w:p>
    <w:p w:rsidR="00814C49" w:rsidRPr="00767321" w:rsidRDefault="00814C49" w:rsidP="00814C49">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Deleting an existing </w:t>
      </w:r>
      <w:r w:rsidR="00DE3C1D" w:rsidRPr="00767321">
        <w:rPr>
          <w:rFonts w:eastAsia="Meiryo"/>
          <w:iCs/>
          <w:sz w:val="20"/>
          <w:szCs w:val="20"/>
        </w:rPr>
        <w:t>Policy</w:t>
      </w:r>
      <w:r w:rsidRPr="00767321">
        <w:rPr>
          <w:rFonts w:eastAsia="Meiryo"/>
          <w:iCs/>
          <w:sz w:val="20"/>
          <w:szCs w:val="20"/>
        </w:rPr>
        <w:t>.</w:t>
      </w:r>
    </w:p>
    <w:p w:rsidR="00814C49" w:rsidRPr="00767321" w:rsidRDefault="00DE3C1D" w:rsidP="00814C49">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View details of existing Policy</w:t>
      </w:r>
      <w:r w:rsidR="00814C49" w:rsidRPr="00767321">
        <w:rPr>
          <w:rFonts w:eastAsia="Meiryo"/>
          <w:iCs/>
          <w:sz w:val="20"/>
          <w:szCs w:val="20"/>
        </w:rPr>
        <w:t>.</w:t>
      </w:r>
    </w:p>
    <w:p w:rsidR="00814C49" w:rsidRPr="00767321" w:rsidRDefault="00814C49" w:rsidP="00814C49">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Search details of </w:t>
      </w:r>
      <w:r w:rsidR="00DE3C1D" w:rsidRPr="00767321">
        <w:rPr>
          <w:rFonts w:eastAsia="Meiryo"/>
          <w:iCs/>
          <w:sz w:val="20"/>
          <w:szCs w:val="20"/>
        </w:rPr>
        <w:t>Policy</w:t>
      </w:r>
      <w:r w:rsidRPr="00767321">
        <w:rPr>
          <w:rFonts w:eastAsia="Meiryo"/>
          <w:iCs/>
          <w:sz w:val="20"/>
          <w:szCs w:val="20"/>
        </w:rPr>
        <w:t>.</w:t>
      </w:r>
    </w:p>
    <w:p w:rsidR="00814C49" w:rsidRPr="00767321" w:rsidRDefault="00814C49" w:rsidP="00814C49">
      <w:pPr>
        <w:widowControl w:val="0"/>
        <w:tabs>
          <w:tab w:val="left" w:pos="840"/>
        </w:tabs>
        <w:autoSpaceDE w:val="0"/>
        <w:autoSpaceDN w:val="0"/>
        <w:adjustRightInd w:val="0"/>
        <w:spacing w:after="0" w:line="240" w:lineRule="auto"/>
        <w:ind w:left="720"/>
        <w:rPr>
          <w:rFonts w:eastAsia="Meiryo"/>
          <w:iCs/>
          <w:sz w:val="20"/>
          <w:szCs w:val="20"/>
        </w:rPr>
      </w:pPr>
    </w:p>
    <w:p w:rsidR="00814C49" w:rsidRPr="00767321" w:rsidRDefault="00814C49" w:rsidP="00814C4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0096431F" w:rsidRPr="00767321">
        <w:rPr>
          <w:rFonts w:eastAsia="Meiryo"/>
          <w:b/>
          <w:iCs/>
          <w:sz w:val="20"/>
          <w:szCs w:val="20"/>
        </w:rPr>
        <w:t>Policy</w:t>
      </w:r>
    </w:p>
    <w:p w:rsidR="00814C49" w:rsidRPr="00767321" w:rsidRDefault="00814C49" w:rsidP="00814C49">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0096431F" w:rsidRPr="00767321">
        <w:rPr>
          <w:rFonts w:eastAsia="Meiryo"/>
          <w:iCs/>
          <w:sz w:val="20"/>
          <w:szCs w:val="20"/>
        </w:rPr>
        <w:t xml:space="preserve">Policy </w:t>
      </w:r>
      <w:r w:rsidRPr="00767321">
        <w:rPr>
          <w:rFonts w:eastAsia="Meiryo"/>
          <w:iCs/>
          <w:sz w:val="20"/>
          <w:szCs w:val="20"/>
        </w:rPr>
        <w:t>name, under description in corresponding fields.</w:t>
      </w:r>
    </w:p>
    <w:p w:rsidR="00814C49" w:rsidRPr="00767321" w:rsidRDefault="00814C49" w:rsidP="00814C49">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814C49" w:rsidRPr="00767321" w:rsidRDefault="00814C49" w:rsidP="00814C49">
      <w:pPr>
        <w:widowControl w:val="0"/>
        <w:tabs>
          <w:tab w:val="left" w:pos="360"/>
        </w:tabs>
        <w:autoSpaceDE w:val="0"/>
        <w:autoSpaceDN w:val="0"/>
        <w:adjustRightInd w:val="0"/>
        <w:spacing w:after="0" w:line="240" w:lineRule="auto"/>
        <w:ind w:left="720"/>
        <w:jc w:val="both"/>
        <w:rPr>
          <w:rFonts w:eastAsia="Meiryo"/>
          <w:iCs/>
          <w:sz w:val="20"/>
          <w:szCs w:val="20"/>
        </w:rPr>
      </w:pPr>
    </w:p>
    <w:p w:rsidR="00814C49" w:rsidRPr="00767321" w:rsidRDefault="00814C49" w:rsidP="00814C4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0096431F" w:rsidRPr="00767321">
        <w:rPr>
          <w:rFonts w:eastAsia="Meiryo"/>
          <w:b/>
          <w:iCs/>
          <w:sz w:val="20"/>
          <w:szCs w:val="20"/>
        </w:rPr>
        <w:t>Policy</w:t>
      </w:r>
    </w:p>
    <w:p w:rsidR="00814C49" w:rsidRPr="00767321" w:rsidRDefault="00814C49" w:rsidP="00814C49">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814C49" w:rsidRPr="00767321" w:rsidRDefault="00814C49" w:rsidP="00814C49">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0096431F" w:rsidRPr="00767321">
        <w:rPr>
          <w:rFonts w:eastAsia="Meiryo"/>
          <w:iCs/>
          <w:sz w:val="20"/>
          <w:szCs w:val="20"/>
        </w:rPr>
        <w:t xml:space="preserve">Policy </w:t>
      </w:r>
      <w:r w:rsidRPr="00767321">
        <w:rPr>
          <w:rFonts w:eastAsia="Meiryo"/>
          <w:iCs/>
          <w:sz w:val="20"/>
          <w:szCs w:val="20"/>
        </w:rPr>
        <w:t xml:space="preserve">will show in corresponding fields at left side of the   form. </w:t>
      </w:r>
    </w:p>
    <w:p w:rsidR="00814C49" w:rsidRPr="00767321" w:rsidRDefault="00814C49" w:rsidP="00814C49">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814C49" w:rsidRPr="00767321" w:rsidRDefault="00814C49" w:rsidP="00814C49">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814C49" w:rsidRPr="00767321" w:rsidRDefault="00814C49" w:rsidP="00814C49">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814C49" w:rsidRPr="00767321" w:rsidRDefault="00814C49" w:rsidP="00814C49">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0096431F" w:rsidRPr="00767321">
        <w:rPr>
          <w:rFonts w:eastAsia="Meiryo"/>
          <w:b/>
          <w:iCs/>
          <w:sz w:val="20"/>
          <w:szCs w:val="20"/>
        </w:rPr>
        <w:t>Policy</w:t>
      </w:r>
    </w:p>
    <w:p w:rsidR="00814C49" w:rsidRPr="00767321" w:rsidRDefault="00814C49" w:rsidP="00814C49">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814C49" w:rsidRPr="00767321" w:rsidRDefault="00814C49" w:rsidP="00814C49">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814C49" w:rsidRPr="00767321" w:rsidRDefault="00814C49" w:rsidP="00814C49">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814C49" w:rsidRPr="00767321" w:rsidRDefault="00814C49" w:rsidP="00814C49">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0096431F" w:rsidRPr="00767321">
        <w:rPr>
          <w:rFonts w:eastAsia="Meiryo"/>
          <w:iCs/>
          <w:sz w:val="20"/>
          <w:szCs w:val="20"/>
        </w:rPr>
        <w:t xml:space="preserve">Policy </w:t>
      </w:r>
      <w:r w:rsidRPr="00767321">
        <w:rPr>
          <w:rFonts w:eastAsia="Meiryo"/>
          <w:iCs/>
          <w:sz w:val="20"/>
          <w:szCs w:val="20"/>
        </w:rPr>
        <w:t xml:space="preserve">is deleted from the list if no reference exists for selected </w:t>
      </w:r>
      <w:r w:rsidR="0096431F" w:rsidRPr="00767321">
        <w:rPr>
          <w:rFonts w:eastAsia="Meiryo"/>
          <w:iCs/>
          <w:sz w:val="20"/>
          <w:szCs w:val="20"/>
        </w:rPr>
        <w:t>Policy</w:t>
      </w:r>
      <w:r w:rsidRPr="00767321">
        <w:rPr>
          <w:rFonts w:eastAsia="Meiryo"/>
          <w:iCs/>
          <w:sz w:val="20"/>
          <w:szCs w:val="20"/>
        </w:rPr>
        <w:t>.</w:t>
      </w:r>
    </w:p>
    <w:p w:rsidR="00814C49" w:rsidRPr="00767321" w:rsidRDefault="00814C49" w:rsidP="00814C49">
      <w:pPr>
        <w:widowControl w:val="0"/>
        <w:tabs>
          <w:tab w:val="left" w:pos="360"/>
        </w:tabs>
        <w:autoSpaceDE w:val="0"/>
        <w:autoSpaceDN w:val="0"/>
        <w:adjustRightInd w:val="0"/>
        <w:spacing w:after="0" w:line="240" w:lineRule="auto"/>
        <w:ind w:left="360"/>
        <w:jc w:val="both"/>
        <w:rPr>
          <w:rFonts w:eastAsia="Meiryo"/>
          <w:iCs/>
          <w:sz w:val="20"/>
          <w:szCs w:val="20"/>
        </w:rPr>
      </w:pPr>
    </w:p>
    <w:p w:rsidR="00814C49" w:rsidRPr="00767321" w:rsidRDefault="00814C49" w:rsidP="00814C49">
      <w:pPr>
        <w:widowControl w:val="0"/>
        <w:autoSpaceDE w:val="0"/>
        <w:autoSpaceDN w:val="0"/>
        <w:adjustRightInd w:val="0"/>
        <w:spacing w:after="0"/>
        <w:jc w:val="both"/>
        <w:rPr>
          <w:rFonts w:eastAsia="Meiryo"/>
          <w:b/>
          <w:iCs/>
          <w:sz w:val="20"/>
          <w:szCs w:val="20"/>
        </w:rPr>
      </w:pPr>
      <w:r w:rsidRPr="00767321">
        <w:rPr>
          <w:rFonts w:eastAsia="Meiryo"/>
          <w:b/>
          <w:iCs/>
          <w:sz w:val="20"/>
          <w:szCs w:val="20"/>
        </w:rPr>
        <w:t xml:space="preserve">Searching of </w:t>
      </w:r>
      <w:r w:rsidR="0096431F" w:rsidRPr="00767321">
        <w:rPr>
          <w:rFonts w:eastAsia="Meiryo"/>
          <w:b/>
          <w:iCs/>
          <w:sz w:val="20"/>
          <w:szCs w:val="20"/>
        </w:rPr>
        <w:t>Policy</w:t>
      </w:r>
    </w:p>
    <w:p w:rsidR="00A03A52" w:rsidRDefault="00814C49" w:rsidP="00814C49">
      <w:pPr>
        <w:rPr>
          <w:lang w:bidi="si-LK"/>
        </w:rPr>
      </w:pPr>
      <w:r w:rsidRPr="00767321">
        <w:rPr>
          <w:rFonts w:eastAsia="Meiryo"/>
          <w:iCs/>
          <w:sz w:val="20"/>
          <w:szCs w:val="20"/>
        </w:rPr>
        <w:t xml:space="preserve">Type the name of </w:t>
      </w:r>
      <w:r w:rsidR="0096431F" w:rsidRPr="00767321">
        <w:rPr>
          <w:rFonts w:eastAsia="Meiryo"/>
          <w:iCs/>
          <w:sz w:val="20"/>
          <w:szCs w:val="20"/>
        </w:rPr>
        <w:t xml:space="preserve">Policy </w:t>
      </w:r>
      <w:r w:rsidRPr="00767321">
        <w:rPr>
          <w:rFonts w:eastAsia="Meiryo"/>
          <w:iCs/>
          <w:sz w:val="20"/>
          <w:szCs w:val="20"/>
        </w:rPr>
        <w:t xml:space="preserve">in search field. All account groups starting with that name are displayed in list from where particular </w:t>
      </w:r>
      <w:r w:rsidR="0096431F" w:rsidRPr="00767321">
        <w:rPr>
          <w:rFonts w:eastAsia="Meiryo"/>
          <w:iCs/>
          <w:sz w:val="20"/>
          <w:szCs w:val="20"/>
        </w:rPr>
        <w:t xml:space="preserve">Policy </w:t>
      </w:r>
      <w:r w:rsidRPr="00767321">
        <w:rPr>
          <w:rFonts w:eastAsia="Meiryo"/>
          <w:iCs/>
          <w:sz w:val="20"/>
          <w:szCs w:val="20"/>
        </w:rPr>
        <w:t>can be selected.</w:t>
      </w:r>
      <w:r w:rsidR="00A03A52">
        <w:rPr>
          <w:lang w:bidi="si-LK"/>
        </w:rPr>
        <w:br w:type="page"/>
      </w:r>
    </w:p>
    <w:p w:rsidR="00A03A52" w:rsidRPr="000C0B63" w:rsidRDefault="00A03A52" w:rsidP="00A03A52">
      <w:pPr>
        <w:pStyle w:val="Heading2"/>
        <w:numPr>
          <w:ilvl w:val="0"/>
          <w:numId w:val="4"/>
        </w:numPr>
        <w:rPr>
          <w:rFonts w:ascii="Times New Roman" w:hAnsi="Times New Roman" w:cs="Times New Roman"/>
        </w:rPr>
      </w:pPr>
      <w:bookmarkStart w:id="2" w:name="_Toc178693982"/>
      <w:r>
        <w:rPr>
          <w:rFonts w:ascii="Times New Roman" w:hAnsi="Times New Roman" w:cs="Times New Roman"/>
        </w:rPr>
        <w:lastRenderedPageBreak/>
        <w:t>MATERIAL</w:t>
      </w:r>
      <w:bookmarkEnd w:id="2"/>
      <w:r>
        <w:rPr>
          <w:rFonts w:ascii="Times New Roman" w:hAnsi="Times New Roman" w:cs="Times New Roman"/>
        </w:rPr>
        <w:t xml:space="preserve"> </w:t>
      </w:r>
    </w:p>
    <w:p w:rsidR="000162E9" w:rsidRPr="000C0B63" w:rsidRDefault="000162E9" w:rsidP="000162E9">
      <w:pPr>
        <w:rPr>
          <w:lang w:bidi="si-LK"/>
        </w:rPr>
      </w:pPr>
      <w:r w:rsidRPr="000C0B63">
        <w:rPr>
          <w:lang w:bidi="si-LK"/>
        </w:rPr>
        <w:t xml:space="preserve">Click on </w:t>
      </w:r>
      <w:r w:rsidRPr="000162E9">
        <w:rPr>
          <w:b/>
        </w:rPr>
        <w:t xml:space="preserve">Fixed Asset &gt;&gt; </w:t>
      </w:r>
      <w:r>
        <w:rPr>
          <w:b/>
        </w:rPr>
        <w:t>Material</w:t>
      </w:r>
      <w:r w:rsidRPr="000C0B63">
        <w:t>.</w:t>
      </w:r>
    </w:p>
    <w:p w:rsidR="00A03A52" w:rsidRDefault="00767321" w:rsidP="00246940">
      <w:pPr>
        <w:rPr>
          <w:lang w:bidi="si-LK"/>
        </w:rPr>
      </w:pPr>
      <w:r>
        <w:rPr>
          <w:noProof/>
        </w:rPr>
        <w:drawing>
          <wp:inline distT="0" distB="0" distL="0" distR="0">
            <wp:extent cx="3894582" cy="223430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23929" t="27046" r="24431" b="20227"/>
                    <a:stretch>
                      <a:fillRect/>
                    </a:stretch>
                  </pic:blipFill>
                  <pic:spPr bwMode="auto">
                    <a:xfrm>
                      <a:off x="0" y="0"/>
                      <a:ext cx="3894582" cy="2234303"/>
                    </a:xfrm>
                    <a:prstGeom prst="rect">
                      <a:avLst/>
                    </a:prstGeom>
                    <a:noFill/>
                    <a:ln w="9525">
                      <a:noFill/>
                      <a:miter lim="800000"/>
                      <a:headEnd/>
                      <a:tailEnd/>
                    </a:ln>
                  </pic:spPr>
                </pic:pic>
              </a:graphicData>
            </a:graphic>
          </wp:inline>
        </w:drawing>
      </w:r>
    </w:p>
    <w:p w:rsidR="00767321" w:rsidRPr="00767321" w:rsidRDefault="00767321" w:rsidP="00767321">
      <w:pPr>
        <w:spacing w:after="0" w:line="240" w:lineRule="auto"/>
        <w:rPr>
          <w:rFonts w:eastAsia="Meiryo"/>
          <w:b/>
          <w:bCs/>
          <w:iCs/>
          <w:sz w:val="20"/>
          <w:szCs w:val="20"/>
        </w:rPr>
      </w:pPr>
      <w:r w:rsidRPr="00767321">
        <w:rPr>
          <w:rFonts w:eastAsia="Meiryo"/>
          <w:b/>
          <w:bCs/>
          <w:iCs/>
          <w:sz w:val="20"/>
          <w:szCs w:val="20"/>
        </w:rPr>
        <w:t>This form is for:</w:t>
      </w:r>
    </w:p>
    <w:p w:rsidR="00767321" w:rsidRPr="002A26BB" w:rsidRDefault="00767321" w:rsidP="002A26BB">
      <w:pPr>
        <w:pStyle w:val="ListParagraph"/>
        <w:widowControl w:val="0"/>
        <w:numPr>
          <w:ilvl w:val="0"/>
          <w:numId w:val="33"/>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Adding a new Material.</w:t>
      </w:r>
    </w:p>
    <w:p w:rsidR="00767321" w:rsidRPr="002A26BB" w:rsidRDefault="00767321" w:rsidP="002A26BB">
      <w:pPr>
        <w:pStyle w:val="ListParagraph"/>
        <w:widowControl w:val="0"/>
        <w:numPr>
          <w:ilvl w:val="0"/>
          <w:numId w:val="33"/>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Editing details of existing Material.</w:t>
      </w:r>
    </w:p>
    <w:p w:rsidR="00767321" w:rsidRPr="002A26BB" w:rsidRDefault="00767321" w:rsidP="002A26BB">
      <w:pPr>
        <w:pStyle w:val="ListParagraph"/>
        <w:widowControl w:val="0"/>
        <w:numPr>
          <w:ilvl w:val="0"/>
          <w:numId w:val="33"/>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Deleting an existing Material.</w:t>
      </w:r>
    </w:p>
    <w:p w:rsidR="00767321" w:rsidRPr="002A26BB" w:rsidRDefault="00767321" w:rsidP="002A26BB">
      <w:pPr>
        <w:pStyle w:val="ListParagraph"/>
        <w:widowControl w:val="0"/>
        <w:numPr>
          <w:ilvl w:val="0"/>
          <w:numId w:val="33"/>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View details of existing Material.</w:t>
      </w:r>
    </w:p>
    <w:p w:rsidR="00767321" w:rsidRPr="002A26BB" w:rsidRDefault="00767321" w:rsidP="002A26BB">
      <w:pPr>
        <w:pStyle w:val="ListParagraph"/>
        <w:widowControl w:val="0"/>
        <w:numPr>
          <w:ilvl w:val="0"/>
          <w:numId w:val="33"/>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Search details of Material.</w:t>
      </w:r>
    </w:p>
    <w:p w:rsidR="00767321" w:rsidRPr="00767321" w:rsidRDefault="00767321" w:rsidP="00767321">
      <w:pPr>
        <w:widowControl w:val="0"/>
        <w:tabs>
          <w:tab w:val="left" w:pos="840"/>
        </w:tabs>
        <w:autoSpaceDE w:val="0"/>
        <w:autoSpaceDN w:val="0"/>
        <w:adjustRightInd w:val="0"/>
        <w:spacing w:after="0" w:line="240" w:lineRule="auto"/>
        <w:ind w:left="720"/>
        <w:rPr>
          <w:rFonts w:eastAsia="Meiryo"/>
          <w:iCs/>
          <w:sz w:val="20"/>
          <w:szCs w:val="20"/>
        </w:rPr>
      </w:pPr>
    </w:p>
    <w:p w:rsidR="00767321" w:rsidRPr="00767321" w:rsidRDefault="00767321" w:rsidP="00767321">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Pr="00767321">
        <w:rPr>
          <w:rFonts w:eastAsia="Meiryo"/>
          <w:b/>
          <w:iCs/>
          <w:sz w:val="20"/>
          <w:szCs w:val="20"/>
        </w:rPr>
        <w:t>Material</w:t>
      </w:r>
    </w:p>
    <w:p w:rsidR="00767321" w:rsidRPr="00767321" w:rsidRDefault="00767321" w:rsidP="00767321">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Pr>
          <w:rFonts w:eastAsia="Meiryo"/>
          <w:iCs/>
          <w:sz w:val="20"/>
          <w:szCs w:val="20"/>
        </w:rPr>
        <w:t>Material</w:t>
      </w:r>
      <w:r w:rsidRPr="00767321">
        <w:rPr>
          <w:rFonts w:eastAsia="Meiryo"/>
          <w:iCs/>
          <w:sz w:val="20"/>
          <w:szCs w:val="20"/>
        </w:rPr>
        <w:t>, under description in corresponding fields.</w:t>
      </w:r>
    </w:p>
    <w:p w:rsidR="00767321" w:rsidRPr="00767321" w:rsidRDefault="00767321" w:rsidP="00767321">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767321" w:rsidRPr="00767321" w:rsidRDefault="00767321" w:rsidP="00767321">
      <w:pPr>
        <w:widowControl w:val="0"/>
        <w:tabs>
          <w:tab w:val="left" w:pos="360"/>
        </w:tabs>
        <w:autoSpaceDE w:val="0"/>
        <w:autoSpaceDN w:val="0"/>
        <w:adjustRightInd w:val="0"/>
        <w:spacing w:after="0" w:line="240" w:lineRule="auto"/>
        <w:ind w:left="720"/>
        <w:jc w:val="both"/>
        <w:rPr>
          <w:rFonts w:eastAsia="Meiryo"/>
          <w:iCs/>
          <w:sz w:val="20"/>
          <w:szCs w:val="20"/>
        </w:rPr>
      </w:pPr>
    </w:p>
    <w:p w:rsidR="00767321" w:rsidRPr="00767321" w:rsidRDefault="00767321" w:rsidP="00767321">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Pr="00767321">
        <w:rPr>
          <w:rFonts w:eastAsia="Meiryo"/>
          <w:b/>
          <w:iCs/>
          <w:sz w:val="20"/>
          <w:szCs w:val="20"/>
        </w:rPr>
        <w:t>Material</w:t>
      </w:r>
    </w:p>
    <w:p w:rsidR="00767321" w:rsidRPr="00767321" w:rsidRDefault="00767321" w:rsidP="00767321">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767321" w:rsidRPr="00767321" w:rsidRDefault="00767321" w:rsidP="00767321">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Pr>
          <w:rFonts w:eastAsia="Meiryo"/>
          <w:iCs/>
          <w:sz w:val="20"/>
          <w:szCs w:val="20"/>
        </w:rPr>
        <w:t>Material</w:t>
      </w:r>
      <w:r w:rsidRPr="00767321">
        <w:rPr>
          <w:rFonts w:eastAsia="Meiryo"/>
          <w:iCs/>
          <w:sz w:val="20"/>
          <w:szCs w:val="20"/>
        </w:rPr>
        <w:t xml:space="preserve"> will show in corresponding fields at left side of the   form. </w:t>
      </w:r>
    </w:p>
    <w:p w:rsidR="00767321" w:rsidRPr="00767321" w:rsidRDefault="00767321" w:rsidP="00767321">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767321" w:rsidRPr="00767321" w:rsidRDefault="00767321" w:rsidP="00767321">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767321" w:rsidRPr="00767321" w:rsidRDefault="00767321" w:rsidP="00767321">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767321" w:rsidRPr="00767321" w:rsidRDefault="00767321" w:rsidP="00767321">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Pr="00767321">
        <w:rPr>
          <w:rFonts w:eastAsia="Meiryo"/>
          <w:b/>
          <w:iCs/>
          <w:sz w:val="20"/>
          <w:szCs w:val="20"/>
        </w:rPr>
        <w:t>Material</w:t>
      </w:r>
    </w:p>
    <w:p w:rsidR="00767321" w:rsidRPr="00767321" w:rsidRDefault="00767321" w:rsidP="00767321">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767321" w:rsidRPr="00767321" w:rsidRDefault="00767321" w:rsidP="00767321">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767321" w:rsidRPr="00767321" w:rsidRDefault="00767321" w:rsidP="00767321">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767321" w:rsidRPr="00767321" w:rsidRDefault="00767321" w:rsidP="00767321">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Policy is deleted from the list if no reference exists for selected </w:t>
      </w:r>
      <w:r>
        <w:rPr>
          <w:rFonts w:eastAsia="Meiryo"/>
          <w:iCs/>
          <w:sz w:val="20"/>
          <w:szCs w:val="20"/>
        </w:rPr>
        <w:t>Material</w:t>
      </w:r>
      <w:r w:rsidRPr="00767321">
        <w:rPr>
          <w:rFonts w:eastAsia="Meiryo"/>
          <w:iCs/>
          <w:sz w:val="20"/>
          <w:szCs w:val="20"/>
        </w:rPr>
        <w:t>.</w:t>
      </w:r>
    </w:p>
    <w:p w:rsidR="00767321" w:rsidRPr="00767321" w:rsidRDefault="00767321" w:rsidP="00767321">
      <w:pPr>
        <w:widowControl w:val="0"/>
        <w:tabs>
          <w:tab w:val="left" w:pos="360"/>
        </w:tabs>
        <w:autoSpaceDE w:val="0"/>
        <w:autoSpaceDN w:val="0"/>
        <w:adjustRightInd w:val="0"/>
        <w:spacing w:after="0" w:line="240" w:lineRule="auto"/>
        <w:ind w:left="360"/>
        <w:jc w:val="both"/>
        <w:rPr>
          <w:rFonts w:eastAsia="Meiryo"/>
          <w:iCs/>
          <w:sz w:val="20"/>
          <w:szCs w:val="20"/>
        </w:rPr>
      </w:pPr>
    </w:p>
    <w:p w:rsidR="00767321" w:rsidRPr="00767321" w:rsidRDefault="00767321" w:rsidP="00767321">
      <w:pPr>
        <w:widowControl w:val="0"/>
        <w:autoSpaceDE w:val="0"/>
        <w:autoSpaceDN w:val="0"/>
        <w:adjustRightInd w:val="0"/>
        <w:spacing w:after="0"/>
        <w:jc w:val="both"/>
        <w:rPr>
          <w:rFonts w:eastAsia="Meiryo"/>
          <w:b/>
          <w:iCs/>
          <w:sz w:val="20"/>
          <w:szCs w:val="20"/>
        </w:rPr>
      </w:pPr>
      <w:r w:rsidRPr="00767321">
        <w:rPr>
          <w:rFonts w:eastAsia="Meiryo"/>
          <w:b/>
          <w:iCs/>
          <w:sz w:val="20"/>
          <w:szCs w:val="20"/>
        </w:rPr>
        <w:t>Searching of Material</w:t>
      </w:r>
    </w:p>
    <w:p w:rsidR="00A03A52" w:rsidRPr="00A03A52" w:rsidRDefault="00767321" w:rsidP="00767321">
      <w:pPr>
        <w:rPr>
          <w:lang w:bidi="si-LK"/>
        </w:rPr>
      </w:pPr>
      <w:r w:rsidRPr="00767321">
        <w:rPr>
          <w:rFonts w:eastAsia="Meiryo"/>
          <w:iCs/>
          <w:sz w:val="20"/>
          <w:szCs w:val="20"/>
        </w:rPr>
        <w:t xml:space="preserve">Type the name of </w:t>
      </w:r>
      <w:r>
        <w:rPr>
          <w:rFonts w:eastAsia="Meiryo"/>
          <w:iCs/>
          <w:sz w:val="20"/>
          <w:szCs w:val="20"/>
        </w:rPr>
        <w:t>Material</w:t>
      </w:r>
      <w:r w:rsidRPr="00767321">
        <w:rPr>
          <w:rFonts w:eastAsia="Meiryo"/>
          <w:iCs/>
          <w:sz w:val="20"/>
          <w:szCs w:val="20"/>
        </w:rPr>
        <w:t xml:space="preserve"> in search field. All account groups starting with that name are displayed in list from where particular </w:t>
      </w:r>
      <w:r>
        <w:rPr>
          <w:rFonts w:eastAsia="Meiryo"/>
          <w:iCs/>
          <w:sz w:val="20"/>
          <w:szCs w:val="20"/>
        </w:rPr>
        <w:t>Material</w:t>
      </w:r>
      <w:r w:rsidRPr="00767321">
        <w:rPr>
          <w:rFonts w:eastAsia="Meiryo"/>
          <w:iCs/>
          <w:sz w:val="20"/>
          <w:szCs w:val="20"/>
        </w:rPr>
        <w:t xml:space="preserve"> can be selected.</w:t>
      </w:r>
    </w:p>
    <w:p w:rsidR="00A03A52" w:rsidRPr="00A03A52" w:rsidRDefault="00A03A52" w:rsidP="00A03A52">
      <w:pPr>
        <w:rPr>
          <w:lang w:bidi="si-LK"/>
        </w:rPr>
      </w:pPr>
    </w:p>
    <w:p w:rsidR="00A03A52" w:rsidRPr="00A03A52" w:rsidRDefault="00A03A52" w:rsidP="00A03A52">
      <w:pPr>
        <w:rPr>
          <w:lang w:bidi="si-LK"/>
        </w:rPr>
      </w:pPr>
    </w:p>
    <w:p w:rsidR="00A03A52" w:rsidRPr="00A03A52" w:rsidRDefault="00A03A52" w:rsidP="00A03A52">
      <w:pPr>
        <w:rPr>
          <w:lang w:bidi="si-LK"/>
        </w:rPr>
      </w:pPr>
    </w:p>
    <w:p w:rsidR="00A03A52" w:rsidRPr="00A03A52" w:rsidRDefault="00A03A52" w:rsidP="00A03A52">
      <w:pPr>
        <w:rPr>
          <w:lang w:bidi="si-LK"/>
        </w:rPr>
      </w:pPr>
    </w:p>
    <w:p w:rsidR="00A03A52" w:rsidRDefault="00A03A52" w:rsidP="00A03A52">
      <w:pPr>
        <w:rPr>
          <w:lang w:bidi="si-LK"/>
        </w:rPr>
      </w:pPr>
    </w:p>
    <w:p w:rsidR="00000EEE" w:rsidRDefault="00000EEE" w:rsidP="00A03A52">
      <w:pPr>
        <w:pStyle w:val="Heading2"/>
        <w:numPr>
          <w:ilvl w:val="0"/>
          <w:numId w:val="4"/>
        </w:numPr>
        <w:rPr>
          <w:rFonts w:ascii="Times New Roman" w:hAnsi="Times New Roman" w:cs="Times New Roman"/>
        </w:rPr>
      </w:pPr>
      <w:bookmarkStart w:id="3" w:name="_Toc178693983"/>
      <w:r>
        <w:rPr>
          <w:rFonts w:ascii="Times New Roman" w:hAnsi="Times New Roman" w:cs="Times New Roman"/>
        </w:rPr>
        <w:lastRenderedPageBreak/>
        <w:t>STATUS</w:t>
      </w:r>
      <w:bookmarkEnd w:id="3"/>
    </w:p>
    <w:p w:rsidR="00000EEE" w:rsidRPr="000C0B63" w:rsidRDefault="00000EEE" w:rsidP="00000EEE">
      <w:pPr>
        <w:rPr>
          <w:lang w:bidi="si-LK"/>
        </w:rPr>
      </w:pPr>
      <w:r w:rsidRPr="000C0B63">
        <w:rPr>
          <w:lang w:bidi="si-LK"/>
        </w:rPr>
        <w:t xml:space="preserve">Click on </w:t>
      </w:r>
      <w:r w:rsidRPr="00000EEE">
        <w:rPr>
          <w:b/>
        </w:rPr>
        <w:t xml:space="preserve">Fixed Asset &gt;&gt; </w:t>
      </w:r>
      <w:r>
        <w:rPr>
          <w:b/>
        </w:rPr>
        <w:t>Status</w:t>
      </w:r>
      <w:r w:rsidRPr="000C0B63">
        <w:t>.</w:t>
      </w:r>
    </w:p>
    <w:p w:rsidR="00000EEE" w:rsidRDefault="00000EEE" w:rsidP="00000EEE">
      <w:pPr>
        <w:rPr>
          <w:lang w:bidi="si-LK"/>
        </w:rPr>
      </w:pPr>
      <w:r>
        <w:rPr>
          <w:noProof/>
        </w:rPr>
        <w:drawing>
          <wp:inline distT="0" distB="0" distL="0" distR="0">
            <wp:extent cx="4406646" cy="2548770"/>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24312" t="25909" r="24407" b="21326"/>
                    <a:stretch>
                      <a:fillRect/>
                    </a:stretch>
                  </pic:blipFill>
                  <pic:spPr bwMode="auto">
                    <a:xfrm>
                      <a:off x="0" y="0"/>
                      <a:ext cx="4407852" cy="2549467"/>
                    </a:xfrm>
                    <a:prstGeom prst="rect">
                      <a:avLst/>
                    </a:prstGeom>
                    <a:noFill/>
                    <a:ln w="9525">
                      <a:noFill/>
                      <a:miter lim="800000"/>
                      <a:headEnd/>
                      <a:tailEnd/>
                    </a:ln>
                  </pic:spPr>
                </pic:pic>
              </a:graphicData>
            </a:graphic>
          </wp:inline>
        </w:drawing>
      </w:r>
    </w:p>
    <w:p w:rsidR="00000EEE" w:rsidRPr="00767321" w:rsidRDefault="00000EEE" w:rsidP="00000EEE">
      <w:pPr>
        <w:spacing w:after="0" w:line="240" w:lineRule="auto"/>
        <w:rPr>
          <w:rFonts w:eastAsia="Meiryo"/>
          <w:b/>
          <w:bCs/>
          <w:iCs/>
          <w:sz w:val="20"/>
          <w:szCs w:val="20"/>
        </w:rPr>
      </w:pPr>
      <w:r w:rsidRPr="00767321">
        <w:rPr>
          <w:rFonts w:eastAsia="Meiryo"/>
          <w:b/>
          <w:bCs/>
          <w:iCs/>
          <w:sz w:val="20"/>
          <w:szCs w:val="20"/>
        </w:rPr>
        <w:t>This form is for:</w:t>
      </w:r>
    </w:p>
    <w:p w:rsidR="00000EEE" w:rsidRPr="002A26BB" w:rsidRDefault="00000EEE" w:rsidP="002A26BB">
      <w:pPr>
        <w:pStyle w:val="ListParagraph"/>
        <w:widowControl w:val="0"/>
        <w:numPr>
          <w:ilvl w:val="0"/>
          <w:numId w:val="32"/>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Adding a new </w:t>
      </w:r>
      <w:r w:rsidRPr="002A26BB">
        <w:rPr>
          <w:sz w:val="20"/>
        </w:rPr>
        <w:t>Fixed Asset</w:t>
      </w:r>
      <w:r w:rsidRPr="002A26BB">
        <w:rPr>
          <w:rFonts w:eastAsia="Meiryo"/>
          <w:iCs/>
          <w:sz w:val="20"/>
          <w:szCs w:val="20"/>
        </w:rPr>
        <w:t>.</w:t>
      </w:r>
    </w:p>
    <w:p w:rsidR="00000EEE" w:rsidRPr="002A26BB" w:rsidRDefault="00000EEE" w:rsidP="002A26BB">
      <w:pPr>
        <w:pStyle w:val="ListParagraph"/>
        <w:widowControl w:val="0"/>
        <w:numPr>
          <w:ilvl w:val="0"/>
          <w:numId w:val="32"/>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Editing details of existing </w:t>
      </w:r>
      <w:r w:rsidRPr="002A26BB">
        <w:rPr>
          <w:sz w:val="20"/>
        </w:rPr>
        <w:t>Fixed Asset</w:t>
      </w:r>
      <w:r w:rsidRPr="002A26BB">
        <w:rPr>
          <w:rFonts w:eastAsia="Meiryo"/>
          <w:iCs/>
          <w:sz w:val="20"/>
          <w:szCs w:val="20"/>
        </w:rPr>
        <w:t>.</w:t>
      </w:r>
    </w:p>
    <w:p w:rsidR="00000EEE" w:rsidRPr="002A26BB" w:rsidRDefault="00000EEE" w:rsidP="002A26BB">
      <w:pPr>
        <w:pStyle w:val="ListParagraph"/>
        <w:widowControl w:val="0"/>
        <w:numPr>
          <w:ilvl w:val="0"/>
          <w:numId w:val="32"/>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Deleting an existing </w:t>
      </w:r>
      <w:r w:rsidRPr="002A26BB">
        <w:rPr>
          <w:sz w:val="20"/>
        </w:rPr>
        <w:t>Fixed Asset</w:t>
      </w:r>
      <w:r w:rsidRPr="002A26BB">
        <w:rPr>
          <w:rFonts w:eastAsia="Meiryo"/>
          <w:iCs/>
          <w:sz w:val="20"/>
          <w:szCs w:val="20"/>
        </w:rPr>
        <w:t>.</w:t>
      </w:r>
    </w:p>
    <w:p w:rsidR="00000EEE" w:rsidRPr="002A26BB" w:rsidRDefault="00000EEE" w:rsidP="002A26BB">
      <w:pPr>
        <w:pStyle w:val="ListParagraph"/>
        <w:widowControl w:val="0"/>
        <w:numPr>
          <w:ilvl w:val="0"/>
          <w:numId w:val="32"/>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View details of existing </w:t>
      </w:r>
      <w:r w:rsidRPr="002A26BB">
        <w:rPr>
          <w:sz w:val="20"/>
        </w:rPr>
        <w:t>Fixed Asset</w:t>
      </w:r>
      <w:r w:rsidRPr="002A26BB">
        <w:rPr>
          <w:rFonts w:eastAsia="Meiryo"/>
          <w:iCs/>
          <w:sz w:val="20"/>
          <w:szCs w:val="20"/>
        </w:rPr>
        <w:t>.</w:t>
      </w:r>
    </w:p>
    <w:p w:rsidR="00000EEE" w:rsidRPr="002A26BB" w:rsidRDefault="00000EEE" w:rsidP="002A26BB">
      <w:pPr>
        <w:pStyle w:val="ListParagraph"/>
        <w:widowControl w:val="0"/>
        <w:numPr>
          <w:ilvl w:val="0"/>
          <w:numId w:val="32"/>
        </w:numPr>
        <w:tabs>
          <w:tab w:val="left" w:pos="720"/>
          <w:tab w:val="left" w:pos="840"/>
        </w:tabs>
        <w:autoSpaceDE w:val="0"/>
        <w:autoSpaceDN w:val="0"/>
        <w:adjustRightInd w:val="0"/>
        <w:spacing w:after="0" w:line="240" w:lineRule="auto"/>
        <w:rPr>
          <w:rFonts w:eastAsia="Meiryo"/>
          <w:iCs/>
          <w:sz w:val="20"/>
          <w:szCs w:val="20"/>
        </w:rPr>
      </w:pPr>
      <w:r w:rsidRPr="002A26BB">
        <w:rPr>
          <w:rFonts w:eastAsia="Meiryo"/>
          <w:iCs/>
          <w:sz w:val="20"/>
          <w:szCs w:val="20"/>
        </w:rPr>
        <w:t xml:space="preserve">Search details of </w:t>
      </w:r>
      <w:r w:rsidRPr="002A26BB">
        <w:rPr>
          <w:sz w:val="20"/>
        </w:rPr>
        <w:t>Fixed Asset</w:t>
      </w:r>
      <w:r w:rsidRPr="002A26BB">
        <w:rPr>
          <w:rFonts w:eastAsia="Meiryo"/>
          <w:iCs/>
          <w:sz w:val="20"/>
          <w:szCs w:val="20"/>
        </w:rPr>
        <w:t>.</w:t>
      </w:r>
    </w:p>
    <w:p w:rsidR="00000EEE" w:rsidRPr="00767321" w:rsidRDefault="00000EEE" w:rsidP="00000EEE">
      <w:pPr>
        <w:widowControl w:val="0"/>
        <w:tabs>
          <w:tab w:val="left" w:pos="840"/>
        </w:tabs>
        <w:autoSpaceDE w:val="0"/>
        <w:autoSpaceDN w:val="0"/>
        <w:adjustRightInd w:val="0"/>
        <w:spacing w:after="0" w:line="240" w:lineRule="auto"/>
        <w:ind w:left="720"/>
        <w:rPr>
          <w:rFonts w:eastAsia="Meiryo"/>
          <w:iCs/>
          <w:sz w:val="20"/>
          <w:szCs w:val="20"/>
        </w:rPr>
      </w:pPr>
    </w:p>
    <w:p w:rsidR="00000EEE" w:rsidRPr="00767321" w:rsidRDefault="00000EEE" w:rsidP="00000EEE">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Pr="00000EEE">
        <w:rPr>
          <w:b/>
          <w:sz w:val="20"/>
        </w:rPr>
        <w:t>Fixed Asset</w:t>
      </w:r>
    </w:p>
    <w:p w:rsidR="00000EEE" w:rsidRPr="00767321" w:rsidRDefault="00000EEE" w:rsidP="00000EEE">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Pr="00000EEE">
        <w:rPr>
          <w:sz w:val="20"/>
        </w:rPr>
        <w:t>Fixed Asset</w:t>
      </w:r>
      <w:r w:rsidRPr="00767321">
        <w:rPr>
          <w:rFonts w:eastAsia="Meiryo"/>
          <w:iCs/>
          <w:sz w:val="20"/>
          <w:szCs w:val="20"/>
        </w:rPr>
        <w:t>, under description in corresponding fields.</w:t>
      </w:r>
    </w:p>
    <w:p w:rsidR="00000EEE" w:rsidRPr="00767321" w:rsidRDefault="00000EEE" w:rsidP="00000EEE">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000EEE" w:rsidRPr="00767321" w:rsidRDefault="00000EEE" w:rsidP="00000EEE">
      <w:pPr>
        <w:widowControl w:val="0"/>
        <w:tabs>
          <w:tab w:val="left" w:pos="360"/>
        </w:tabs>
        <w:autoSpaceDE w:val="0"/>
        <w:autoSpaceDN w:val="0"/>
        <w:adjustRightInd w:val="0"/>
        <w:spacing w:after="0" w:line="240" w:lineRule="auto"/>
        <w:ind w:left="720"/>
        <w:jc w:val="both"/>
        <w:rPr>
          <w:rFonts w:eastAsia="Meiryo"/>
          <w:iCs/>
          <w:sz w:val="20"/>
          <w:szCs w:val="20"/>
        </w:rPr>
      </w:pPr>
    </w:p>
    <w:p w:rsidR="00000EEE" w:rsidRPr="00767321" w:rsidRDefault="00000EEE" w:rsidP="00000EEE">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Pr="00000EEE">
        <w:rPr>
          <w:b/>
          <w:sz w:val="20"/>
        </w:rPr>
        <w:t>Fixed Asset</w:t>
      </w:r>
    </w:p>
    <w:p w:rsidR="00000EEE" w:rsidRPr="00767321" w:rsidRDefault="00000EEE" w:rsidP="00000EEE">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000EEE" w:rsidRPr="00767321" w:rsidRDefault="00000EEE" w:rsidP="00000EEE">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Pr="00000EEE">
        <w:rPr>
          <w:sz w:val="20"/>
        </w:rPr>
        <w:t>Fixed Asset</w:t>
      </w:r>
      <w:r w:rsidRPr="00767321">
        <w:rPr>
          <w:rFonts w:eastAsia="Meiryo"/>
          <w:iCs/>
          <w:sz w:val="20"/>
          <w:szCs w:val="20"/>
        </w:rPr>
        <w:t xml:space="preserve"> will show in correspondi</w:t>
      </w:r>
      <w:r>
        <w:rPr>
          <w:rFonts w:eastAsia="Meiryo"/>
          <w:iCs/>
          <w:sz w:val="20"/>
          <w:szCs w:val="20"/>
        </w:rPr>
        <w:t xml:space="preserve">ng fields at left side of the </w:t>
      </w:r>
      <w:r w:rsidRPr="00767321">
        <w:rPr>
          <w:rFonts w:eastAsia="Meiryo"/>
          <w:iCs/>
          <w:sz w:val="20"/>
          <w:szCs w:val="20"/>
        </w:rPr>
        <w:t xml:space="preserve">form. </w:t>
      </w:r>
    </w:p>
    <w:p w:rsidR="00000EEE" w:rsidRPr="00767321" w:rsidRDefault="00000EEE" w:rsidP="00000EEE">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000EEE" w:rsidRPr="00767321" w:rsidRDefault="00000EEE" w:rsidP="00000EEE">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000EEE" w:rsidRPr="00767321" w:rsidRDefault="00000EEE" w:rsidP="00000EEE">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000EEE" w:rsidRPr="00767321" w:rsidRDefault="00000EEE" w:rsidP="00000EEE">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Pr="00000EEE">
        <w:rPr>
          <w:b/>
          <w:sz w:val="20"/>
        </w:rPr>
        <w:t>Fixed Asset</w:t>
      </w:r>
    </w:p>
    <w:p w:rsidR="00000EEE" w:rsidRPr="00767321" w:rsidRDefault="00000EEE" w:rsidP="00000EEE">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000EEE" w:rsidRPr="00767321" w:rsidRDefault="00000EEE" w:rsidP="00000EEE">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000EEE" w:rsidRPr="00767321" w:rsidRDefault="00000EEE" w:rsidP="00000EEE">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000EEE" w:rsidRPr="00767321" w:rsidRDefault="00000EEE" w:rsidP="00000EEE">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Pr="00000EEE">
        <w:rPr>
          <w:sz w:val="20"/>
        </w:rPr>
        <w:t>Fixed Asset</w:t>
      </w:r>
      <w:r w:rsidRPr="00767321">
        <w:rPr>
          <w:rFonts w:eastAsia="Meiryo"/>
          <w:iCs/>
          <w:sz w:val="20"/>
          <w:szCs w:val="20"/>
        </w:rPr>
        <w:t xml:space="preserve"> is deleted from the list if no reference exists for selected </w:t>
      </w:r>
      <w:r w:rsidRPr="00000EEE">
        <w:rPr>
          <w:sz w:val="20"/>
        </w:rPr>
        <w:t>Fixed Asset</w:t>
      </w:r>
      <w:r w:rsidRPr="00767321">
        <w:rPr>
          <w:rFonts w:eastAsia="Meiryo"/>
          <w:iCs/>
          <w:sz w:val="20"/>
          <w:szCs w:val="20"/>
        </w:rPr>
        <w:t>.</w:t>
      </w:r>
    </w:p>
    <w:p w:rsidR="00000EEE" w:rsidRPr="00767321" w:rsidRDefault="00000EEE" w:rsidP="00000EEE">
      <w:pPr>
        <w:widowControl w:val="0"/>
        <w:tabs>
          <w:tab w:val="left" w:pos="360"/>
        </w:tabs>
        <w:autoSpaceDE w:val="0"/>
        <w:autoSpaceDN w:val="0"/>
        <w:adjustRightInd w:val="0"/>
        <w:spacing w:after="0" w:line="240" w:lineRule="auto"/>
        <w:ind w:left="360"/>
        <w:jc w:val="both"/>
        <w:rPr>
          <w:rFonts w:eastAsia="Meiryo"/>
          <w:iCs/>
          <w:sz w:val="20"/>
          <w:szCs w:val="20"/>
        </w:rPr>
      </w:pPr>
    </w:p>
    <w:p w:rsidR="00000EEE" w:rsidRPr="00767321" w:rsidRDefault="00000EEE" w:rsidP="00000EEE">
      <w:pPr>
        <w:widowControl w:val="0"/>
        <w:autoSpaceDE w:val="0"/>
        <w:autoSpaceDN w:val="0"/>
        <w:adjustRightInd w:val="0"/>
        <w:spacing w:after="0"/>
        <w:jc w:val="both"/>
        <w:rPr>
          <w:rFonts w:eastAsia="Meiryo"/>
          <w:b/>
          <w:iCs/>
          <w:sz w:val="20"/>
          <w:szCs w:val="20"/>
        </w:rPr>
      </w:pPr>
      <w:r w:rsidRPr="00767321">
        <w:rPr>
          <w:rFonts w:eastAsia="Meiryo"/>
          <w:b/>
          <w:iCs/>
          <w:sz w:val="20"/>
          <w:szCs w:val="20"/>
        </w:rPr>
        <w:t xml:space="preserve">Searching of </w:t>
      </w:r>
      <w:r w:rsidRPr="00000EEE">
        <w:rPr>
          <w:b/>
          <w:sz w:val="20"/>
        </w:rPr>
        <w:t>Fixed Asset</w:t>
      </w:r>
    </w:p>
    <w:p w:rsidR="00000EEE" w:rsidRPr="00A03A52" w:rsidRDefault="00000EEE" w:rsidP="00000EEE">
      <w:pPr>
        <w:rPr>
          <w:lang w:bidi="si-LK"/>
        </w:rPr>
      </w:pPr>
      <w:r w:rsidRPr="00767321">
        <w:rPr>
          <w:rFonts w:eastAsia="Meiryo"/>
          <w:iCs/>
          <w:sz w:val="20"/>
          <w:szCs w:val="20"/>
        </w:rPr>
        <w:t xml:space="preserve">Type the name of </w:t>
      </w:r>
      <w:r>
        <w:rPr>
          <w:rFonts w:eastAsia="Meiryo"/>
          <w:iCs/>
          <w:sz w:val="20"/>
          <w:szCs w:val="20"/>
        </w:rPr>
        <w:t>Fixed</w:t>
      </w:r>
      <w:r w:rsidRPr="00000EEE">
        <w:rPr>
          <w:sz w:val="20"/>
        </w:rPr>
        <w:t xml:space="preserve"> Asset</w:t>
      </w:r>
      <w:r w:rsidRPr="00767321">
        <w:rPr>
          <w:rFonts w:eastAsia="Meiryo"/>
          <w:iCs/>
          <w:sz w:val="20"/>
          <w:szCs w:val="20"/>
        </w:rPr>
        <w:t xml:space="preserve"> in search field. All account groups starting with that name are displayed in list from where particular </w:t>
      </w:r>
      <w:r w:rsidRPr="00000EEE">
        <w:rPr>
          <w:sz w:val="20"/>
        </w:rPr>
        <w:t>Fixed Asset</w:t>
      </w:r>
      <w:r w:rsidRPr="00767321">
        <w:rPr>
          <w:rFonts w:eastAsia="Meiryo"/>
          <w:iCs/>
          <w:sz w:val="20"/>
          <w:szCs w:val="20"/>
        </w:rPr>
        <w:t xml:space="preserve"> can be selected.</w:t>
      </w:r>
    </w:p>
    <w:p w:rsidR="00000EEE" w:rsidRDefault="00000EEE" w:rsidP="00000EEE">
      <w:pPr>
        <w:rPr>
          <w:lang w:bidi="si-LK"/>
        </w:rPr>
      </w:pPr>
    </w:p>
    <w:p w:rsidR="00000EEE" w:rsidRDefault="00000EEE" w:rsidP="00000EEE">
      <w:pPr>
        <w:rPr>
          <w:lang w:bidi="si-LK"/>
        </w:rPr>
      </w:pPr>
    </w:p>
    <w:p w:rsidR="00000EEE" w:rsidRPr="00000EEE" w:rsidRDefault="00000EEE" w:rsidP="00000EEE">
      <w:pPr>
        <w:rPr>
          <w:lang w:bidi="si-LK"/>
        </w:rPr>
      </w:pPr>
    </w:p>
    <w:p w:rsidR="00A03A52" w:rsidRPr="000C0B63" w:rsidRDefault="00A03A52" w:rsidP="00A03A52">
      <w:pPr>
        <w:pStyle w:val="Heading2"/>
        <w:numPr>
          <w:ilvl w:val="0"/>
          <w:numId w:val="4"/>
        </w:numPr>
        <w:rPr>
          <w:rFonts w:ascii="Times New Roman" w:hAnsi="Times New Roman" w:cs="Times New Roman"/>
        </w:rPr>
      </w:pPr>
      <w:bookmarkStart w:id="4" w:name="_Toc178693984"/>
      <w:r>
        <w:rPr>
          <w:rFonts w:ascii="Times New Roman" w:hAnsi="Times New Roman" w:cs="Times New Roman"/>
        </w:rPr>
        <w:lastRenderedPageBreak/>
        <w:t>FIXED ASSET PRODUCT</w:t>
      </w:r>
      <w:bookmarkEnd w:id="4"/>
    </w:p>
    <w:p w:rsidR="000162E9" w:rsidRPr="000C0B63" w:rsidRDefault="000162E9" w:rsidP="000162E9">
      <w:pPr>
        <w:rPr>
          <w:lang w:bidi="si-LK"/>
        </w:rPr>
      </w:pPr>
      <w:r w:rsidRPr="000C0B63">
        <w:rPr>
          <w:lang w:bidi="si-LK"/>
        </w:rPr>
        <w:t xml:space="preserve">Click on </w:t>
      </w:r>
      <w:r w:rsidRPr="000162E9">
        <w:rPr>
          <w:b/>
        </w:rPr>
        <w:t>Fixed Asset &gt;&gt; Fixed Asset</w:t>
      </w:r>
      <w:r>
        <w:rPr>
          <w:b/>
        </w:rPr>
        <w:t xml:space="preserve"> Product</w:t>
      </w:r>
      <w:r w:rsidRPr="000C0B63">
        <w:t>.</w:t>
      </w:r>
    </w:p>
    <w:p w:rsidR="00A03A52" w:rsidRDefault="00A45377" w:rsidP="00A03A52">
      <w:pPr>
        <w:rPr>
          <w:lang w:bidi="si-LK"/>
        </w:rPr>
      </w:pPr>
      <w:r>
        <w:rPr>
          <w:noProof/>
        </w:rPr>
        <w:drawing>
          <wp:inline distT="0" distB="0" distL="0" distR="0">
            <wp:extent cx="5884316" cy="3050599"/>
            <wp:effectExtent l="19050" t="0" r="2134"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b="7727"/>
                    <a:stretch>
                      <a:fillRect/>
                    </a:stretch>
                  </pic:blipFill>
                  <pic:spPr bwMode="auto">
                    <a:xfrm>
                      <a:off x="0" y="0"/>
                      <a:ext cx="5887579" cy="3052291"/>
                    </a:xfrm>
                    <a:prstGeom prst="rect">
                      <a:avLst/>
                    </a:prstGeom>
                    <a:noFill/>
                    <a:ln w="9525">
                      <a:noFill/>
                      <a:miter lim="800000"/>
                      <a:headEnd/>
                      <a:tailEnd/>
                    </a:ln>
                  </pic:spPr>
                </pic:pic>
              </a:graphicData>
            </a:graphic>
          </wp:inline>
        </w:drawing>
      </w:r>
    </w:p>
    <w:p w:rsidR="002A26BB" w:rsidRPr="00767321" w:rsidRDefault="002A26BB" w:rsidP="002A26BB">
      <w:pPr>
        <w:spacing w:after="0" w:line="240" w:lineRule="auto"/>
        <w:rPr>
          <w:rFonts w:eastAsia="Meiryo"/>
          <w:b/>
          <w:bCs/>
          <w:iCs/>
          <w:sz w:val="20"/>
          <w:szCs w:val="20"/>
        </w:rPr>
      </w:pPr>
      <w:r w:rsidRPr="00767321">
        <w:rPr>
          <w:rFonts w:eastAsia="Meiryo"/>
          <w:b/>
          <w:bCs/>
          <w:iCs/>
          <w:sz w:val="20"/>
          <w:szCs w:val="20"/>
        </w:rPr>
        <w:t>This form is for:</w:t>
      </w:r>
    </w:p>
    <w:p w:rsidR="002A26BB" w:rsidRPr="00767321" w:rsidRDefault="002A26BB" w:rsidP="002A26BB">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Adding a new </w:t>
      </w:r>
      <w:r w:rsidRPr="00000EEE">
        <w:rPr>
          <w:sz w:val="20"/>
        </w:rPr>
        <w:t>Fixed Asset</w:t>
      </w:r>
      <w:r>
        <w:rPr>
          <w:sz w:val="20"/>
        </w:rPr>
        <w:t xml:space="preserve"> Product</w:t>
      </w:r>
      <w:r w:rsidRPr="00767321">
        <w:rPr>
          <w:rFonts w:eastAsia="Meiryo"/>
          <w:iCs/>
          <w:sz w:val="20"/>
          <w:szCs w:val="20"/>
        </w:rPr>
        <w:t>.</w:t>
      </w:r>
    </w:p>
    <w:p w:rsidR="002A26BB" w:rsidRPr="00767321" w:rsidRDefault="002A26BB" w:rsidP="002A26BB">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Editing details of existing </w:t>
      </w:r>
      <w:r w:rsidRPr="00000EEE">
        <w:rPr>
          <w:sz w:val="20"/>
        </w:rPr>
        <w:t>Fixed Asset</w:t>
      </w:r>
      <w:r>
        <w:rPr>
          <w:sz w:val="20"/>
        </w:rPr>
        <w:t xml:space="preserve"> Product</w:t>
      </w:r>
      <w:r w:rsidRPr="00767321">
        <w:rPr>
          <w:rFonts w:eastAsia="Meiryo"/>
          <w:iCs/>
          <w:sz w:val="20"/>
          <w:szCs w:val="20"/>
        </w:rPr>
        <w:t>.</w:t>
      </w:r>
    </w:p>
    <w:p w:rsidR="002A26BB" w:rsidRPr="00767321" w:rsidRDefault="002A26BB" w:rsidP="002A26BB">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Deleting an existing </w:t>
      </w:r>
      <w:r w:rsidRPr="00000EEE">
        <w:rPr>
          <w:sz w:val="20"/>
        </w:rPr>
        <w:t>Fixed Asset</w:t>
      </w:r>
      <w:r>
        <w:rPr>
          <w:sz w:val="20"/>
        </w:rPr>
        <w:t xml:space="preserve"> Product</w:t>
      </w:r>
      <w:r w:rsidRPr="00767321">
        <w:rPr>
          <w:rFonts w:eastAsia="Meiryo"/>
          <w:iCs/>
          <w:sz w:val="20"/>
          <w:szCs w:val="20"/>
        </w:rPr>
        <w:t>.</w:t>
      </w:r>
    </w:p>
    <w:p w:rsidR="002A26BB" w:rsidRPr="00767321" w:rsidRDefault="002A26BB" w:rsidP="002A26BB">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View details of existing </w:t>
      </w:r>
      <w:r w:rsidRPr="00000EEE">
        <w:rPr>
          <w:sz w:val="20"/>
        </w:rPr>
        <w:t>Fixed Asset</w:t>
      </w:r>
      <w:r>
        <w:rPr>
          <w:sz w:val="20"/>
        </w:rPr>
        <w:t xml:space="preserve"> Product</w:t>
      </w:r>
      <w:r w:rsidRPr="00767321">
        <w:rPr>
          <w:rFonts w:eastAsia="Meiryo"/>
          <w:iCs/>
          <w:sz w:val="20"/>
          <w:szCs w:val="20"/>
        </w:rPr>
        <w:t>.</w:t>
      </w:r>
    </w:p>
    <w:p w:rsidR="002A26BB" w:rsidRPr="00767321" w:rsidRDefault="002A26BB" w:rsidP="002A26BB">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767321">
        <w:rPr>
          <w:rFonts w:eastAsia="Meiryo"/>
          <w:iCs/>
          <w:sz w:val="20"/>
          <w:szCs w:val="20"/>
        </w:rPr>
        <w:t xml:space="preserve">Search details of </w:t>
      </w:r>
      <w:r w:rsidRPr="00000EEE">
        <w:rPr>
          <w:sz w:val="20"/>
        </w:rPr>
        <w:t>Fixed Asset</w:t>
      </w:r>
      <w:r>
        <w:rPr>
          <w:sz w:val="20"/>
        </w:rPr>
        <w:t xml:space="preserve"> Product</w:t>
      </w:r>
      <w:r w:rsidRPr="00767321">
        <w:rPr>
          <w:rFonts w:eastAsia="Meiryo"/>
          <w:iCs/>
          <w:sz w:val="20"/>
          <w:szCs w:val="20"/>
        </w:rPr>
        <w:t>.</w:t>
      </w:r>
    </w:p>
    <w:p w:rsidR="002A26BB" w:rsidRPr="00767321" w:rsidRDefault="002A26BB" w:rsidP="002A26BB">
      <w:pPr>
        <w:widowControl w:val="0"/>
        <w:tabs>
          <w:tab w:val="left" w:pos="840"/>
        </w:tabs>
        <w:autoSpaceDE w:val="0"/>
        <w:autoSpaceDN w:val="0"/>
        <w:adjustRightInd w:val="0"/>
        <w:spacing w:after="0" w:line="240" w:lineRule="auto"/>
        <w:ind w:left="720"/>
        <w:rPr>
          <w:rFonts w:eastAsia="Meiryo"/>
          <w:iCs/>
          <w:sz w:val="20"/>
          <w:szCs w:val="20"/>
        </w:rPr>
      </w:pPr>
    </w:p>
    <w:p w:rsidR="002A26BB" w:rsidRPr="00767321" w:rsidRDefault="002A26BB" w:rsidP="002A26BB">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Pr="00000EEE">
        <w:rPr>
          <w:b/>
          <w:sz w:val="20"/>
        </w:rPr>
        <w:t>Fixed Asset</w:t>
      </w:r>
      <w:r>
        <w:rPr>
          <w:b/>
          <w:sz w:val="20"/>
        </w:rPr>
        <w:t xml:space="preserve"> </w:t>
      </w:r>
      <w:r w:rsidRPr="002A26BB">
        <w:rPr>
          <w:b/>
          <w:sz w:val="20"/>
        </w:rPr>
        <w:t>Product</w:t>
      </w:r>
    </w:p>
    <w:p w:rsidR="002A26BB" w:rsidRPr="00767321" w:rsidRDefault="002A26BB" w:rsidP="002A26BB">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Pr="00000EEE">
        <w:rPr>
          <w:sz w:val="20"/>
        </w:rPr>
        <w:t>Fixed Asset</w:t>
      </w:r>
      <w:r>
        <w:rPr>
          <w:sz w:val="20"/>
        </w:rPr>
        <w:t xml:space="preserve"> Product</w:t>
      </w:r>
      <w:r w:rsidRPr="00767321">
        <w:rPr>
          <w:rFonts w:eastAsia="Meiryo"/>
          <w:iCs/>
          <w:sz w:val="20"/>
          <w:szCs w:val="20"/>
        </w:rPr>
        <w:t>, under description in corresponding fields.</w:t>
      </w:r>
    </w:p>
    <w:p w:rsidR="002A26BB" w:rsidRPr="00767321" w:rsidRDefault="002A26BB" w:rsidP="002A26BB">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2A26BB" w:rsidRPr="00767321" w:rsidRDefault="002A26BB" w:rsidP="002A26BB">
      <w:pPr>
        <w:widowControl w:val="0"/>
        <w:tabs>
          <w:tab w:val="left" w:pos="360"/>
        </w:tabs>
        <w:autoSpaceDE w:val="0"/>
        <w:autoSpaceDN w:val="0"/>
        <w:adjustRightInd w:val="0"/>
        <w:spacing w:after="0" w:line="240" w:lineRule="auto"/>
        <w:ind w:left="720"/>
        <w:jc w:val="both"/>
        <w:rPr>
          <w:rFonts w:eastAsia="Meiryo"/>
          <w:iCs/>
          <w:sz w:val="20"/>
          <w:szCs w:val="20"/>
        </w:rPr>
      </w:pPr>
    </w:p>
    <w:p w:rsidR="002A26BB" w:rsidRPr="00767321" w:rsidRDefault="002A26BB" w:rsidP="002A26BB">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Pr="00000EEE">
        <w:rPr>
          <w:b/>
          <w:sz w:val="20"/>
        </w:rPr>
        <w:t>Fixed Asset</w:t>
      </w:r>
      <w:r>
        <w:rPr>
          <w:b/>
          <w:sz w:val="20"/>
        </w:rPr>
        <w:t xml:space="preserve"> </w:t>
      </w:r>
      <w:r w:rsidRPr="002A26BB">
        <w:rPr>
          <w:b/>
          <w:sz w:val="20"/>
        </w:rPr>
        <w:t>Product</w:t>
      </w:r>
    </w:p>
    <w:p w:rsidR="002A26BB" w:rsidRPr="00767321" w:rsidRDefault="002A26BB" w:rsidP="002A26BB">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2A26BB" w:rsidRPr="00767321" w:rsidRDefault="002A26BB" w:rsidP="002A26BB">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Pr="00000EEE">
        <w:rPr>
          <w:sz w:val="20"/>
        </w:rPr>
        <w:t>Fixed Asset</w:t>
      </w:r>
      <w:r>
        <w:rPr>
          <w:sz w:val="20"/>
        </w:rPr>
        <w:t xml:space="preserve"> Product</w:t>
      </w:r>
      <w:r w:rsidRPr="00767321">
        <w:rPr>
          <w:rFonts w:eastAsia="Meiryo"/>
          <w:iCs/>
          <w:sz w:val="20"/>
          <w:szCs w:val="20"/>
        </w:rPr>
        <w:t xml:space="preserve"> will show in correspondi</w:t>
      </w:r>
      <w:r>
        <w:rPr>
          <w:rFonts w:eastAsia="Meiryo"/>
          <w:iCs/>
          <w:sz w:val="20"/>
          <w:szCs w:val="20"/>
        </w:rPr>
        <w:t xml:space="preserve">ng fields at left side of the </w:t>
      </w:r>
      <w:r w:rsidRPr="00767321">
        <w:rPr>
          <w:rFonts w:eastAsia="Meiryo"/>
          <w:iCs/>
          <w:sz w:val="20"/>
          <w:szCs w:val="20"/>
        </w:rPr>
        <w:t xml:space="preserve">form. </w:t>
      </w:r>
    </w:p>
    <w:p w:rsidR="002A26BB" w:rsidRPr="00767321" w:rsidRDefault="002A26BB" w:rsidP="002A26BB">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2A26BB" w:rsidRPr="00767321" w:rsidRDefault="002A26BB" w:rsidP="002A26BB">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2A26BB" w:rsidRPr="00767321" w:rsidRDefault="002A26BB" w:rsidP="002A26BB">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2A26BB" w:rsidRPr="00767321" w:rsidRDefault="002A26BB" w:rsidP="002A26BB">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Pr="00000EEE">
        <w:rPr>
          <w:b/>
          <w:sz w:val="20"/>
        </w:rPr>
        <w:t>Fixed Asset</w:t>
      </w:r>
      <w:r>
        <w:rPr>
          <w:b/>
          <w:sz w:val="20"/>
        </w:rPr>
        <w:t xml:space="preserve"> </w:t>
      </w:r>
      <w:r w:rsidRPr="002A26BB">
        <w:rPr>
          <w:b/>
          <w:sz w:val="20"/>
        </w:rPr>
        <w:t>Product</w:t>
      </w:r>
    </w:p>
    <w:p w:rsidR="002A26BB" w:rsidRPr="00767321" w:rsidRDefault="002A26BB" w:rsidP="002A26BB">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2A26BB" w:rsidRPr="00767321" w:rsidRDefault="002A26BB" w:rsidP="002A26BB">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2A26BB" w:rsidRPr="00767321" w:rsidRDefault="002A26BB" w:rsidP="002A26BB">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2A26BB" w:rsidRPr="00767321" w:rsidRDefault="002A26BB" w:rsidP="002A26BB">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Pr="00000EEE">
        <w:rPr>
          <w:sz w:val="20"/>
        </w:rPr>
        <w:t>Fixed Asset</w:t>
      </w:r>
      <w:r>
        <w:rPr>
          <w:sz w:val="20"/>
        </w:rPr>
        <w:t xml:space="preserve"> Product</w:t>
      </w:r>
      <w:r w:rsidRPr="00767321">
        <w:rPr>
          <w:rFonts w:eastAsia="Meiryo"/>
          <w:iCs/>
          <w:sz w:val="20"/>
          <w:szCs w:val="20"/>
        </w:rPr>
        <w:t xml:space="preserve"> is deleted from the list if no reference exists for selected </w:t>
      </w:r>
      <w:r w:rsidRPr="00000EEE">
        <w:rPr>
          <w:sz w:val="20"/>
        </w:rPr>
        <w:t>Fixed Asset</w:t>
      </w:r>
      <w:r>
        <w:rPr>
          <w:sz w:val="20"/>
        </w:rPr>
        <w:t xml:space="preserve"> Product</w:t>
      </w:r>
      <w:r w:rsidRPr="00767321">
        <w:rPr>
          <w:rFonts w:eastAsia="Meiryo"/>
          <w:iCs/>
          <w:sz w:val="20"/>
          <w:szCs w:val="20"/>
        </w:rPr>
        <w:t>.</w:t>
      </w:r>
    </w:p>
    <w:p w:rsidR="002A26BB" w:rsidRPr="00767321" w:rsidRDefault="002A26BB" w:rsidP="002A26BB">
      <w:pPr>
        <w:widowControl w:val="0"/>
        <w:tabs>
          <w:tab w:val="left" w:pos="360"/>
        </w:tabs>
        <w:autoSpaceDE w:val="0"/>
        <w:autoSpaceDN w:val="0"/>
        <w:adjustRightInd w:val="0"/>
        <w:spacing w:after="0" w:line="240" w:lineRule="auto"/>
        <w:ind w:left="360"/>
        <w:jc w:val="both"/>
        <w:rPr>
          <w:rFonts w:eastAsia="Meiryo"/>
          <w:iCs/>
          <w:sz w:val="20"/>
          <w:szCs w:val="20"/>
        </w:rPr>
      </w:pPr>
    </w:p>
    <w:p w:rsidR="002A26BB" w:rsidRPr="00767321" w:rsidRDefault="002A26BB" w:rsidP="002A26BB">
      <w:pPr>
        <w:widowControl w:val="0"/>
        <w:autoSpaceDE w:val="0"/>
        <w:autoSpaceDN w:val="0"/>
        <w:adjustRightInd w:val="0"/>
        <w:spacing w:after="0"/>
        <w:jc w:val="both"/>
        <w:rPr>
          <w:rFonts w:eastAsia="Meiryo"/>
          <w:b/>
          <w:iCs/>
          <w:sz w:val="20"/>
          <w:szCs w:val="20"/>
        </w:rPr>
      </w:pPr>
      <w:r w:rsidRPr="00767321">
        <w:rPr>
          <w:rFonts w:eastAsia="Meiryo"/>
          <w:b/>
          <w:iCs/>
          <w:sz w:val="20"/>
          <w:szCs w:val="20"/>
        </w:rPr>
        <w:t xml:space="preserve">Searching of </w:t>
      </w:r>
      <w:r w:rsidRPr="00000EEE">
        <w:rPr>
          <w:b/>
          <w:sz w:val="20"/>
        </w:rPr>
        <w:t>Fixed Asset</w:t>
      </w:r>
      <w:r>
        <w:rPr>
          <w:b/>
          <w:sz w:val="20"/>
        </w:rPr>
        <w:t xml:space="preserve"> </w:t>
      </w:r>
      <w:r w:rsidRPr="002A26BB">
        <w:rPr>
          <w:b/>
          <w:sz w:val="20"/>
        </w:rPr>
        <w:t>Product</w:t>
      </w:r>
    </w:p>
    <w:p w:rsidR="002A26BB" w:rsidRPr="00A03A52" w:rsidRDefault="002A26BB" w:rsidP="002A26BB">
      <w:pPr>
        <w:rPr>
          <w:lang w:bidi="si-LK"/>
        </w:rPr>
      </w:pPr>
      <w:r w:rsidRPr="00767321">
        <w:rPr>
          <w:rFonts w:eastAsia="Meiryo"/>
          <w:iCs/>
          <w:sz w:val="20"/>
          <w:szCs w:val="20"/>
        </w:rPr>
        <w:t xml:space="preserve">Type the name of </w:t>
      </w:r>
      <w:r>
        <w:rPr>
          <w:rFonts w:eastAsia="Meiryo"/>
          <w:iCs/>
          <w:sz w:val="20"/>
          <w:szCs w:val="20"/>
        </w:rPr>
        <w:t>Fixed</w:t>
      </w:r>
      <w:r w:rsidRPr="00000EEE">
        <w:rPr>
          <w:sz w:val="20"/>
        </w:rPr>
        <w:t xml:space="preserve"> Asset</w:t>
      </w:r>
      <w:r>
        <w:rPr>
          <w:sz w:val="20"/>
        </w:rPr>
        <w:t xml:space="preserve"> Product</w:t>
      </w:r>
      <w:r w:rsidRPr="00767321">
        <w:rPr>
          <w:rFonts w:eastAsia="Meiryo"/>
          <w:iCs/>
          <w:sz w:val="20"/>
          <w:szCs w:val="20"/>
        </w:rPr>
        <w:t xml:space="preserve"> in search field. All account groups starting with that name are displayed in list from where particular </w:t>
      </w:r>
      <w:r w:rsidRPr="00000EEE">
        <w:rPr>
          <w:sz w:val="20"/>
        </w:rPr>
        <w:t>Fixed Asset</w:t>
      </w:r>
      <w:r w:rsidRPr="00767321">
        <w:rPr>
          <w:rFonts w:eastAsia="Meiryo"/>
          <w:iCs/>
          <w:sz w:val="20"/>
          <w:szCs w:val="20"/>
        </w:rPr>
        <w:t xml:space="preserve"> </w:t>
      </w:r>
      <w:r>
        <w:rPr>
          <w:sz w:val="20"/>
        </w:rPr>
        <w:t>Product</w:t>
      </w:r>
      <w:r w:rsidRPr="00767321">
        <w:rPr>
          <w:rFonts w:eastAsia="Meiryo"/>
          <w:iCs/>
          <w:sz w:val="20"/>
          <w:szCs w:val="20"/>
        </w:rPr>
        <w:t xml:space="preserve"> can be selected.</w:t>
      </w:r>
    </w:p>
    <w:p w:rsidR="00A03A52" w:rsidRDefault="00A03A52" w:rsidP="00A03A52">
      <w:pPr>
        <w:ind w:firstLine="720"/>
        <w:rPr>
          <w:lang w:bidi="si-LK"/>
        </w:rPr>
      </w:pPr>
    </w:p>
    <w:p w:rsidR="00A03A52" w:rsidRDefault="00A03A52">
      <w:pPr>
        <w:rPr>
          <w:lang w:bidi="si-LK"/>
        </w:rPr>
      </w:pPr>
      <w:r>
        <w:rPr>
          <w:lang w:bidi="si-LK"/>
        </w:rPr>
        <w:br w:type="page"/>
      </w:r>
    </w:p>
    <w:p w:rsidR="00A03A52" w:rsidRPr="000C0B63" w:rsidRDefault="00A03A52" w:rsidP="00A03A52">
      <w:pPr>
        <w:pStyle w:val="Heading2"/>
        <w:numPr>
          <w:ilvl w:val="0"/>
          <w:numId w:val="4"/>
        </w:numPr>
        <w:rPr>
          <w:rFonts w:ascii="Times New Roman" w:hAnsi="Times New Roman" w:cs="Times New Roman"/>
        </w:rPr>
      </w:pPr>
      <w:bookmarkStart w:id="5" w:name="_Toc178693985"/>
      <w:r>
        <w:rPr>
          <w:rFonts w:ascii="Times New Roman" w:hAnsi="Times New Roman" w:cs="Times New Roman"/>
        </w:rPr>
        <w:lastRenderedPageBreak/>
        <w:t>FIXED ASSET PURCHASE INVOICE</w:t>
      </w:r>
      <w:bookmarkEnd w:id="5"/>
    </w:p>
    <w:p w:rsidR="000162E9" w:rsidRDefault="000162E9" w:rsidP="000162E9">
      <w:r w:rsidRPr="000C0B63">
        <w:rPr>
          <w:lang w:bidi="si-LK"/>
        </w:rPr>
        <w:t xml:space="preserve">Click on </w:t>
      </w:r>
      <w:r w:rsidRPr="000162E9">
        <w:rPr>
          <w:b/>
        </w:rPr>
        <w:t xml:space="preserve">Fixed Asset &gt;&gt; Fixed Asset </w:t>
      </w:r>
      <w:r>
        <w:rPr>
          <w:b/>
        </w:rPr>
        <w:t>Purchase Invoice</w:t>
      </w:r>
      <w:r w:rsidRPr="000C0B63">
        <w:t>.</w:t>
      </w:r>
    </w:p>
    <w:p w:rsidR="00A03A52" w:rsidRPr="00A03A52" w:rsidRDefault="00CC5556" w:rsidP="00A03A52">
      <w:pPr>
        <w:rPr>
          <w:lang w:bidi="si-LK"/>
        </w:rPr>
      </w:pPr>
      <w:r>
        <w:rPr>
          <w:noProof/>
        </w:rPr>
        <w:drawing>
          <wp:inline distT="0" distB="0" distL="0" distR="0">
            <wp:extent cx="5728792" cy="2706624"/>
            <wp:effectExtent l="19050" t="0" r="5258"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b="15909"/>
                    <a:stretch>
                      <a:fillRect/>
                    </a:stretch>
                  </pic:blipFill>
                  <pic:spPr bwMode="auto">
                    <a:xfrm>
                      <a:off x="0" y="0"/>
                      <a:ext cx="5728792" cy="2706624"/>
                    </a:xfrm>
                    <a:prstGeom prst="rect">
                      <a:avLst/>
                    </a:prstGeom>
                    <a:noFill/>
                    <a:ln w="9525">
                      <a:noFill/>
                      <a:miter lim="800000"/>
                      <a:headEnd/>
                      <a:tailEnd/>
                    </a:ln>
                  </pic:spPr>
                </pic:pic>
              </a:graphicData>
            </a:graphic>
          </wp:inline>
        </w:drawing>
      </w:r>
    </w:p>
    <w:p w:rsidR="008C7E24" w:rsidRDefault="008C7E24" w:rsidP="008C7E24">
      <w:pPr>
        <w:widowControl w:val="0"/>
        <w:tabs>
          <w:tab w:val="left" w:pos="360"/>
        </w:tabs>
        <w:autoSpaceDE w:val="0"/>
        <w:autoSpaceDN w:val="0"/>
        <w:adjustRightInd w:val="0"/>
        <w:spacing w:after="0"/>
        <w:jc w:val="both"/>
        <w:rPr>
          <w:rFonts w:eastAsia="Meiryo"/>
          <w:iCs/>
          <w:szCs w:val="20"/>
        </w:rPr>
      </w:pPr>
      <w:r w:rsidRPr="008C7E24">
        <w:rPr>
          <w:rFonts w:eastAsia="Meiryo"/>
          <w:iCs/>
          <w:szCs w:val="20"/>
        </w:rPr>
        <w:t>Enter details under description in corresponding fields.</w:t>
      </w:r>
      <w:r>
        <w:rPr>
          <w:rFonts w:eastAsia="Meiryo"/>
          <w:iCs/>
          <w:szCs w:val="20"/>
        </w:rPr>
        <w:t xml:space="preserve"> Then add </w:t>
      </w:r>
      <w:r w:rsidRPr="008C7E24">
        <w:rPr>
          <w:rFonts w:eastAsia="Meiryo"/>
          <w:b/>
          <w:iCs/>
          <w:szCs w:val="20"/>
        </w:rPr>
        <w:t>product code</w:t>
      </w:r>
      <w:r>
        <w:rPr>
          <w:rFonts w:eastAsia="Meiryo"/>
          <w:b/>
          <w:iCs/>
          <w:szCs w:val="20"/>
        </w:rPr>
        <w:t xml:space="preserve"> </w:t>
      </w:r>
      <w:r w:rsidRPr="008C7E24">
        <w:rPr>
          <w:rFonts w:eastAsia="Meiryo"/>
          <w:iCs/>
          <w:szCs w:val="20"/>
        </w:rPr>
        <w:t>and click</w:t>
      </w:r>
      <w:r>
        <w:rPr>
          <w:rFonts w:eastAsia="Meiryo"/>
          <w:b/>
          <w:iCs/>
          <w:szCs w:val="20"/>
        </w:rPr>
        <w:t xml:space="preserve"> Details </w:t>
      </w:r>
      <w:r w:rsidRPr="008C7E24">
        <w:rPr>
          <w:rFonts w:eastAsia="Meiryo"/>
          <w:iCs/>
          <w:szCs w:val="20"/>
        </w:rPr>
        <w:t xml:space="preserve">to get </w:t>
      </w:r>
      <w:r>
        <w:rPr>
          <w:rFonts w:eastAsia="Meiryo"/>
          <w:iCs/>
          <w:szCs w:val="20"/>
        </w:rPr>
        <w:t>following window.</w:t>
      </w:r>
    </w:p>
    <w:p w:rsidR="008C7E24" w:rsidRPr="008C7E24" w:rsidRDefault="008C7E24" w:rsidP="008C7E24">
      <w:pPr>
        <w:widowControl w:val="0"/>
        <w:tabs>
          <w:tab w:val="left" w:pos="360"/>
        </w:tabs>
        <w:autoSpaceDE w:val="0"/>
        <w:autoSpaceDN w:val="0"/>
        <w:adjustRightInd w:val="0"/>
        <w:spacing w:after="0"/>
        <w:jc w:val="both"/>
        <w:rPr>
          <w:rFonts w:eastAsia="Meiryo"/>
          <w:iCs/>
          <w:szCs w:val="20"/>
        </w:rPr>
      </w:pPr>
      <w:r>
        <w:rPr>
          <w:rFonts w:eastAsia="Meiryo"/>
          <w:iCs/>
          <w:noProof/>
          <w:szCs w:val="20"/>
        </w:rPr>
        <w:drawing>
          <wp:inline distT="0" distB="0" distL="0" distR="0">
            <wp:extent cx="5731561" cy="2955341"/>
            <wp:effectExtent l="19050" t="0" r="2489"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r="-48" b="8182"/>
                    <a:stretch>
                      <a:fillRect/>
                    </a:stretch>
                  </pic:blipFill>
                  <pic:spPr bwMode="auto">
                    <a:xfrm>
                      <a:off x="0" y="0"/>
                      <a:ext cx="5731561" cy="2955341"/>
                    </a:xfrm>
                    <a:prstGeom prst="rect">
                      <a:avLst/>
                    </a:prstGeom>
                    <a:noFill/>
                    <a:ln w="9525">
                      <a:noFill/>
                      <a:miter lim="800000"/>
                      <a:headEnd/>
                      <a:tailEnd/>
                    </a:ln>
                  </pic:spPr>
                </pic:pic>
              </a:graphicData>
            </a:graphic>
          </wp:inline>
        </w:drawing>
      </w:r>
    </w:p>
    <w:p w:rsidR="004B7E69" w:rsidRPr="00767321" w:rsidRDefault="004B7E69" w:rsidP="004B7E69">
      <w:pPr>
        <w:spacing w:after="0" w:line="240" w:lineRule="auto"/>
        <w:rPr>
          <w:rFonts w:eastAsia="Meiryo"/>
          <w:b/>
          <w:bCs/>
          <w:iCs/>
          <w:sz w:val="20"/>
          <w:szCs w:val="20"/>
        </w:rPr>
      </w:pPr>
      <w:r w:rsidRPr="00767321">
        <w:rPr>
          <w:rFonts w:eastAsia="Meiryo"/>
          <w:b/>
          <w:bCs/>
          <w:iCs/>
          <w:sz w:val="20"/>
          <w:szCs w:val="20"/>
        </w:rPr>
        <w:t>This form is for:</w:t>
      </w:r>
    </w:p>
    <w:p w:rsidR="004B7E69" w:rsidRPr="004B7E69" w:rsidRDefault="004B7E69" w:rsidP="004B7E69">
      <w:pPr>
        <w:pStyle w:val="ListParagraph"/>
        <w:widowControl w:val="0"/>
        <w:numPr>
          <w:ilvl w:val="0"/>
          <w:numId w:val="34"/>
        </w:numPr>
        <w:tabs>
          <w:tab w:val="left" w:pos="720"/>
          <w:tab w:val="left" w:pos="840"/>
        </w:tabs>
        <w:autoSpaceDE w:val="0"/>
        <w:autoSpaceDN w:val="0"/>
        <w:adjustRightInd w:val="0"/>
        <w:spacing w:after="0" w:line="240" w:lineRule="auto"/>
        <w:rPr>
          <w:rFonts w:eastAsia="Meiryo"/>
          <w:iCs/>
          <w:sz w:val="20"/>
          <w:szCs w:val="20"/>
        </w:rPr>
      </w:pPr>
      <w:r w:rsidRPr="004B7E69">
        <w:rPr>
          <w:rFonts w:eastAsia="Meiryo"/>
          <w:iCs/>
          <w:sz w:val="20"/>
          <w:szCs w:val="20"/>
        </w:rPr>
        <w:t xml:space="preserve">Adding a new </w:t>
      </w:r>
      <w:r w:rsidRPr="004B7E69">
        <w:rPr>
          <w:sz w:val="20"/>
        </w:rPr>
        <w:t xml:space="preserve">Fixed Asset </w:t>
      </w:r>
      <w:r>
        <w:rPr>
          <w:sz w:val="20"/>
        </w:rPr>
        <w:t>Purchase Invoice</w:t>
      </w:r>
      <w:r w:rsidRPr="004B7E69">
        <w:rPr>
          <w:rFonts w:eastAsia="Meiryo"/>
          <w:iCs/>
          <w:sz w:val="20"/>
          <w:szCs w:val="20"/>
        </w:rPr>
        <w:t>.</w:t>
      </w:r>
    </w:p>
    <w:p w:rsidR="004B7E69" w:rsidRPr="004B7E69" w:rsidRDefault="004B7E69" w:rsidP="004B7E69">
      <w:pPr>
        <w:pStyle w:val="ListParagraph"/>
        <w:widowControl w:val="0"/>
        <w:numPr>
          <w:ilvl w:val="0"/>
          <w:numId w:val="34"/>
        </w:numPr>
        <w:tabs>
          <w:tab w:val="left" w:pos="720"/>
          <w:tab w:val="left" w:pos="840"/>
        </w:tabs>
        <w:autoSpaceDE w:val="0"/>
        <w:autoSpaceDN w:val="0"/>
        <w:adjustRightInd w:val="0"/>
        <w:spacing w:after="0" w:line="240" w:lineRule="auto"/>
        <w:rPr>
          <w:rFonts w:eastAsia="Meiryo"/>
          <w:iCs/>
          <w:sz w:val="20"/>
          <w:szCs w:val="20"/>
        </w:rPr>
      </w:pPr>
      <w:r w:rsidRPr="004B7E69">
        <w:rPr>
          <w:rFonts w:eastAsia="Meiryo"/>
          <w:iCs/>
          <w:sz w:val="20"/>
          <w:szCs w:val="20"/>
        </w:rPr>
        <w:t xml:space="preserve">Editing details of existing </w:t>
      </w:r>
      <w:r w:rsidRPr="004B7E69">
        <w:rPr>
          <w:sz w:val="20"/>
        </w:rPr>
        <w:t xml:space="preserve">Fixed Asset </w:t>
      </w:r>
      <w:r>
        <w:rPr>
          <w:sz w:val="20"/>
        </w:rPr>
        <w:t>Purchase Invoice</w:t>
      </w:r>
      <w:r w:rsidRPr="004B7E69">
        <w:rPr>
          <w:rFonts w:eastAsia="Meiryo"/>
          <w:iCs/>
          <w:sz w:val="20"/>
          <w:szCs w:val="20"/>
        </w:rPr>
        <w:t>.</w:t>
      </w:r>
    </w:p>
    <w:p w:rsidR="004B7E69" w:rsidRPr="004B7E69" w:rsidRDefault="004B7E69" w:rsidP="004B7E69">
      <w:pPr>
        <w:pStyle w:val="ListParagraph"/>
        <w:widowControl w:val="0"/>
        <w:numPr>
          <w:ilvl w:val="0"/>
          <w:numId w:val="34"/>
        </w:numPr>
        <w:tabs>
          <w:tab w:val="left" w:pos="720"/>
          <w:tab w:val="left" w:pos="840"/>
        </w:tabs>
        <w:autoSpaceDE w:val="0"/>
        <w:autoSpaceDN w:val="0"/>
        <w:adjustRightInd w:val="0"/>
        <w:spacing w:after="0" w:line="240" w:lineRule="auto"/>
        <w:rPr>
          <w:rFonts w:eastAsia="Meiryo"/>
          <w:iCs/>
          <w:sz w:val="20"/>
          <w:szCs w:val="20"/>
        </w:rPr>
      </w:pPr>
      <w:r w:rsidRPr="004B7E69">
        <w:rPr>
          <w:rFonts w:eastAsia="Meiryo"/>
          <w:iCs/>
          <w:sz w:val="20"/>
          <w:szCs w:val="20"/>
        </w:rPr>
        <w:t xml:space="preserve">Deleting an existing </w:t>
      </w:r>
      <w:r w:rsidRPr="004B7E69">
        <w:rPr>
          <w:sz w:val="20"/>
        </w:rPr>
        <w:t xml:space="preserve">Fixed Asset </w:t>
      </w:r>
      <w:r>
        <w:rPr>
          <w:sz w:val="20"/>
        </w:rPr>
        <w:t>Purchase Invoice</w:t>
      </w:r>
      <w:r w:rsidRPr="004B7E69">
        <w:rPr>
          <w:rFonts w:eastAsia="Meiryo"/>
          <w:iCs/>
          <w:sz w:val="20"/>
          <w:szCs w:val="20"/>
        </w:rPr>
        <w:t>.</w:t>
      </w:r>
    </w:p>
    <w:p w:rsidR="004B7E69" w:rsidRPr="004B7E69" w:rsidRDefault="004B7E69" w:rsidP="004B7E69">
      <w:pPr>
        <w:pStyle w:val="ListParagraph"/>
        <w:widowControl w:val="0"/>
        <w:numPr>
          <w:ilvl w:val="0"/>
          <w:numId w:val="34"/>
        </w:numPr>
        <w:tabs>
          <w:tab w:val="left" w:pos="720"/>
          <w:tab w:val="left" w:pos="840"/>
        </w:tabs>
        <w:autoSpaceDE w:val="0"/>
        <w:autoSpaceDN w:val="0"/>
        <w:adjustRightInd w:val="0"/>
        <w:spacing w:after="0" w:line="240" w:lineRule="auto"/>
        <w:rPr>
          <w:rFonts w:eastAsia="Meiryo"/>
          <w:iCs/>
          <w:sz w:val="20"/>
          <w:szCs w:val="20"/>
        </w:rPr>
      </w:pPr>
      <w:r w:rsidRPr="004B7E69">
        <w:rPr>
          <w:rFonts w:eastAsia="Meiryo"/>
          <w:iCs/>
          <w:sz w:val="20"/>
          <w:szCs w:val="20"/>
        </w:rPr>
        <w:t xml:space="preserve">View details of existing </w:t>
      </w:r>
      <w:r w:rsidRPr="004B7E69">
        <w:rPr>
          <w:sz w:val="20"/>
        </w:rPr>
        <w:t xml:space="preserve">Fixed Asset </w:t>
      </w:r>
      <w:r>
        <w:rPr>
          <w:sz w:val="20"/>
        </w:rPr>
        <w:t>Purchase Invoice</w:t>
      </w:r>
      <w:r w:rsidRPr="004B7E69">
        <w:rPr>
          <w:rFonts w:eastAsia="Meiryo"/>
          <w:iCs/>
          <w:sz w:val="20"/>
          <w:szCs w:val="20"/>
        </w:rPr>
        <w:t>.</w:t>
      </w:r>
    </w:p>
    <w:p w:rsidR="004B7E69" w:rsidRPr="00767321" w:rsidRDefault="004B7E69" w:rsidP="004B7E69">
      <w:pPr>
        <w:widowControl w:val="0"/>
        <w:tabs>
          <w:tab w:val="left" w:pos="840"/>
        </w:tabs>
        <w:autoSpaceDE w:val="0"/>
        <w:autoSpaceDN w:val="0"/>
        <w:adjustRightInd w:val="0"/>
        <w:spacing w:after="0" w:line="240" w:lineRule="auto"/>
        <w:ind w:left="720"/>
        <w:rPr>
          <w:rFonts w:eastAsia="Meiryo"/>
          <w:iCs/>
          <w:sz w:val="20"/>
          <w:szCs w:val="20"/>
        </w:rPr>
      </w:pPr>
    </w:p>
    <w:p w:rsidR="004B7E69" w:rsidRPr="00767321" w:rsidRDefault="004B7E69" w:rsidP="004B7E6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Pr="00000EEE">
        <w:rPr>
          <w:b/>
          <w:sz w:val="20"/>
        </w:rPr>
        <w:t>Fixed Asset</w:t>
      </w:r>
      <w:r>
        <w:rPr>
          <w:b/>
          <w:sz w:val="20"/>
        </w:rPr>
        <w:t xml:space="preserve"> </w:t>
      </w:r>
      <w:r w:rsidRPr="004B7E69">
        <w:rPr>
          <w:b/>
          <w:sz w:val="20"/>
        </w:rPr>
        <w:t>Purchase Invoice</w:t>
      </w:r>
    </w:p>
    <w:p w:rsidR="004B7E69" w:rsidRPr="00767321" w:rsidRDefault="004B7E69" w:rsidP="004B7E69">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Pr="00000EEE">
        <w:rPr>
          <w:sz w:val="20"/>
        </w:rPr>
        <w:t>Fixed Asset</w:t>
      </w:r>
      <w:r>
        <w:rPr>
          <w:sz w:val="20"/>
        </w:rPr>
        <w:t xml:space="preserve"> Purchase Invoice</w:t>
      </w:r>
      <w:r w:rsidRPr="00767321">
        <w:rPr>
          <w:rFonts w:eastAsia="Meiryo"/>
          <w:iCs/>
          <w:sz w:val="20"/>
          <w:szCs w:val="20"/>
        </w:rPr>
        <w:t>, under description in corresponding fields.</w:t>
      </w:r>
    </w:p>
    <w:p w:rsidR="004B7E69" w:rsidRPr="00767321" w:rsidRDefault="004B7E69" w:rsidP="004B7E69">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4B7E69" w:rsidRPr="00767321" w:rsidRDefault="004B7E69" w:rsidP="004B7E69">
      <w:pPr>
        <w:widowControl w:val="0"/>
        <w:tabs>
          <w:tab w:val="left" w:pos="360"/>
        </w:tabs>
        <w:autoSpaceDE w:val="0"/>
        <w:autoSpaceDN w:val="0"/>
        <w:adjustRightInd w:val="0"/>
        <w:spacing w:after="0" w:line="240" w:lineRule="auto"/>
        <w:ind w:left="720"/>
        <w:jc w:val="both"/>
        <w:rPr>
          <w:rFonts w:eastAsia="Meiryo"/>
          <w:iCs/>
          <w:sz w:val="20"/>
          <w:szCs w:val="20"/>
        </w:rPr>
      </w:pPr>
    </w:p>
    <w:p w:rsidR="004B7E69" w:rsidRPr="00767321" w:rsidRDefault="004B7E69" w:rsidP="004B7E6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Pr="00000EEE">
        <w:rPr>
          <w:b/>
          <w:sz w:val="20"/>
        </w:rPr>
        <w:t>Fixed Asset</w:t>
      </w:r>
      <w:r>
        <w:rPr>
          <w:b/>
          <w:sz w:val="20"/>
        </w:rPr>
        <w:t xml:space="preserve"> </w:t>
      </w:r>
      <w:r w:rsidRPr="004B7E69">
        <w:rPr>
          <w:b/>
          <w:sz w:val="20"/>
        </w:rPr>
        <w:t>Purchase Invoice</w:t>
      </w:r>
    </w:p>
    <w:p w:rsidR="004B7E69" w:rsidRPr="00767321" w:rsidRDefault="004B7E69" w:rsidP="004B7E69">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4B7E69" w:rsidRPr="00767321" w:rsidRDefault="004B7E69" w:rsidP="004B7E69">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lastRenderedPageBreak/>
        <w:t xml:space="preserve">Details of the selected </w:t>
      </w:r>
      <w:r w:rsidRPr="00000EEE">
        <w:rPr>
          <w:sz w:val="20"/>
        </w:rPr>
        <w:t>Fixed Asset</w:t>
      </w:r>
      <w:r>
        <w:rPr>
          <w:sz w:val="20"/>
        </w:rPr>
        <w:t xml:space="preserve"> Purchase Invoice</w:t>
      </w:r>
      <w:r w:rsidRPr="00767321">
        <w:rPr>
          <w:rFonts w:eastAsia="Meiryo"/>
          <w:iCs/>
          <w:sz w:val="20"/>
          <w:szCs w:val="20"/>
        </w:rPr>
        <w:t xml:space="preserve"> will show in correspondi</w:t>
      </w:r>
      <w:r>
        <w:rPr>
          <w:rFonts w:eastAsia="Meiryo"/>
          <w:iCs/>
          <w:sz w:val="20"/>
          <w:szCs w:val="20"/>
        </w:rPr>
        <w:t xml:space="preserve">ng fields at left side of the </w:t>
      </w:r>
      <w:r w:rsidRPr="00767321">
        <w:rPr>
          <w:rFonts w:eastAsia="Meiryo"/>
          <w:iCs/>
          <w:sz w:val="20"/>
          <w:szCs w:val="20"/>
        </w:rPr>
        <w:t xml:space="preserve">form. </w:t>
      </w:r>
    </w:p>
    <w:p w:rsidR="004B7E69" w:rsidRPr="00767321" w:rsidRDefault="004B7E69" w:rsidP="004B7E69">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4B7E69" w:rsidRPr="00767321" w:rsidRDefault="004B7E69" w:rsidP="004B7E69">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4B7E69" w:rsidRPr="00767321" w:rsidRDefault="004B7E69" w:rsidP="004B7E69">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4B7E69" w:rsidRPr="00767321" w:rsidRDefault="004B7E69" w:rsidP="004B7E69">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Pr="00000EEE">
        <w:rPr>
          <w:b/>
          <w:sz w:val="20"/>
        </w:rPr>
        <w:t>Fixed Asset</w:t>
      </w:r>
      <w:r>
        <w:rPr>
          <w:b/>
          <w:sz w:val="20"/>
        </w:rPr>
        <w:t xml:space="preserve"> </w:t>
      </w:r>
      <w:r w:rsidRPr="004B7E69">
        <w:rPr>
          <w:b/>
          <w:sz w:val="20"/>
        </w:rPr>
        <w:t>Purchase Invoice</w:t>
      </w:r>
    </w:p>
    <w:p w:rsidR="004B7E69" w:rsidRPr="00767321" w:rsidRDefault="004B7E69" w:rsidP="004B7E69">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4B7E69" w:rsidRPr="00767321" w:rsidRDefault="004B7E69" w:rsidP="004B7E69">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4B7E69" w:rsidRPr="00767321" w:rsidRDefault="004B7E69" w:rsidP="004B7E69">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4B7E69" w:rsidRPr="00767321" w:rsidRDefault="004B7E69" w:rsidP="004B7E69">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Pr="00000EEE">
        <w:rPr>
          <w:sz w:val="20"/>
        </w:rPr>
        <w:t>Fixed Asset</w:t>
      </w:r>
      <w:r>
        <w:rPr>
          <w:sz w:val="20"/>
        </w:rPr>
        <w:t xml:space="preserve"> Purchase Invoice</w:t>
      </w:r>
      <w:r w:rsidRPr="00767321">
        <w:rPr>
          <w:rFonts w:eastAsia="Meiryo"/>
          <w:iCs/>
          <w:sz w:val="20"/>
          <w:szCs w:val="20"/>
        </w:rPr>
        <w:t xml:space="preserve"> is deleted from the list if no reference exists for selected </w:t>
      </w:r>
      <w:r w:rsidRPr="00000EEE">
        <w:rPr>
          <w:sz w:val="20"/>
        </w:rPr>
        <w:t>Fixed Asset</w:t>
      </w:r>
      <w:r>
        <w:rPr>
          <w:sz w:val="20"/>
        </w:rPr>
        <w:t xml:space="preserve"> Purchase Invoice</w:t>
      </w:r>
      <w:r w:rsidRPr="00767321">
        <w:rPr>
          <w:rFonts w:eastAsia="Meiryo"/>
          <w:iCs/>
          <w:sz w:val="20"/>
          <w:szCs w:val="20"/>
        </w:rPr>
        <w:t>.</w:t>
      </w:r>
    </w:p>
    <w:p w:rsidR="00A03A52" w:rsidRPr="000C0B63" w:rsidRDefault="00A03A52" w:rsidP="00A03A52">
      <w:pPr>
        <w:pStyle w:val="Heading2"/>
        <w:numPr>
          <w:ilvl w:val="0"/>
          <w:numId w:val="4"/>
        </w:numPr>
        <w:rPr>
          <w:rFonts w:ascii="Times New Roman" w:hAnsi="Times New Roman" w:cs="Times New Roman"/>
        </w:rPr>
      </w:pPr>
      <w:bookmarkStart w:id="6" w:name="_Toc178693986"/>
      <w:r>
        <w:rPr>
          <w:rFonts w:ascii="Times New Roman" w:hAnsi="Times New Roman" w:cs="Times New Roman"/>
        </w:rPr>
        <w:t>FIXED ASSET OPEN ENTRY PURCHASE INVOICE</w:t>
      </w:r>
      <w:bookmarkEnd w:id="6"/>
    </w:p>
    <w:p w:rsidR="000162E9" w:rsidRDefault="000162E9" w:rsidP="000162E9">
      <w:r w:rsidRPr="000C0B63">
        <w:rPr>
          <w:lang w:bidi="si-LK"/>
        </w:rPr>
        <w:t xml:space="preserve">Click on </w:t>
      </w:r>
      <w:r w:rsidRPr="000162E9">
        <w:rPr>
          <w:b/>
        </w:rPr>
        <w:t xml:space="preserve">Fixed Asset &gt;&gt; Fixed Asset </w:t>
      </w:r>
      <w:r>
        <w:rPr>
          <w:b/>
        </w:rPr>
        <w:t xml:space="preserve">Open Entry </w:t>
      </w:r>
      <w:r w:rsidRPr="000162E9">
        <w:rPr>
          <w:b/>
        </w:rPr>
        <w:t>Purchase Invoice</w:t>
      </w:r>
      <w:r w:rsidR="00082830">
        <w:rPr>
          <w:b/>
        </w:rPr>
        <w:t xml:space="preserve"> </w:t>
      </w:r>
      <w:r w:rsidR="00082830" w:rsidRPr="00082830">
        <w:t xml:space="preserve">to add </w:t>
      </w:r>
      <w:r w:rsidR="00082830">
        <w:t>not added entry in opening balance</w:t>
      </w:r>
      <w:r w:rsidRPr="00082830">
        <w:t>.</w:t>
      </w:r>
    </w:p>
    <w:p w:rsidR="00082830" w:rsidRDefault="00082830" w:rsidP="000162E9">
      <w:r>
        <w:rPr>
          <w:noProof/>
        </w:rPr>
        <w:drawing>
          <wp:inline distT="0" distB="0" distL="0" distR="0">
            <wp:extent cx="5728792" cy="2699309"/>
            <wp:effectExtent l="19050" t="0" r="5258"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srcRect b="16136"/>
                    <a:stretch>
                      <a:fillRect/>
                    </a:stretch>
                  </pic:blipFill>
                  <pic:spPr bwMode="auto">
                    <a:xfrm>
                      <a:off x="0" y="0"/>
                      <a:ext cx="5728792" cy="2699309"/>
                    </a:xfrm>
                    <a:prstGeom prst="rect">
                      <a:avLst/>
                    </a:prstGeom>
                    <a:noFill/>
                    <a:ln w="9525">
                      <a:noFill/>
                      <a:miter lim="800000"/>
                      <a:headEnd/>
                      <a:tailEnd/>
                    </a:ln>
                  </pic:spPr>
                </pic:pic>
              </a:graphicData>
            </a:graphic>
          </wp:inline>
        </w:drawing>
      </w:r>
    </w:p>
    <w:p w:rsidR="00082830" w:rsidRDefault="00082830" w:rsidP="00082830">
      <w:pPr>
        <w:widowControl w:val="0"/>
        <w:tabs>
          <w:tab w:val="left" w:pos="360"/>
        </w:tabs>
        <w:autoSpaceDE w:val="0"/>
        <w:autoSpaceDN w:val="0"/>
        <w:adjustRightInd w:val="0"/>
        <w:spacing w:after="0"/>
        <w:jc w:val="both"/>
        <w:rPr>
          <w:rFonts w:eastAsia="Meiryo"/>
          <w:iCs/>
          <w:szCs w:val="20"/>
        </w:rPr>
      </w:pPr>
      <w:r w:rsidRPr="008C7E24">
        <w:rPr>
          <w:rFonts w:eastAsia="Meiryo"/>
          <w:iCs/>
          <w:szCs w:val="20"/>
        </w:rPr>
        <w:t>Enter details under description in corresponding fields.</w:t>
      </w:r>
      <w:r>
        <w:rPr>
          <w:rFonts w:eastAsia="Meiryo"/>
          <w:iCs/>
          <w:szCs w:val="20"/>
        </w:rPr>
        <w:t xml:space="preserve"> Then add </w:t>
      </w:r>
      <w:r w:rsidRPr="008C7E24">
        <w:rPr>
          <w:rFonts w:eastAsia="Meiryo"/>
          <w:b/>
          <w:iCs/>
          <w:szCs w:val="20"/>
        </w:rPr>
        <w:t>product code</w:t>
      </w:r>
      <w:r>
        <w:rPr>
          <w:rFonts w:eastAsia="Meiryo"/>
          <w:b/>
          <w:iCs/>
          <w:szCs w:val="20"/>
        </w:rPr>
        <w:t xml:space="preserve"> </w:t>
      </w:r>
      <w:r w:rsidRPr="008C7E24">
        <w:rPr>
          <w:rFonts w:eastAsia="Meiryo"/>
          <w:iCs/>
          <w:szCs w:val="20"/>
        </w:rPr>
        <w:t>and click</w:t>
      </w:r>
      <w:r>
        <w:rPr>
          <w:rFonts w:eastAsia="Meiryo"/>
          <w:b/>
          <w:iCs/>
          <w:szCs w:val="20"/>
        </w:rPr>
        <w:t xml:space="preserve"> Details </w:t>
      </w:r>
      <w:r w:rsidRPr="008C7E24">
        <w:rPr>
          <w:rFonts w:eastAsia="Meiryo"/>
          <w:iCs/>
          <w:szCs w:val="20"/>
        </w:rPr>
        <w:t xml:space="preserve">to get </w:t>
      </w:r>
      <w:r>
        <w:rPr>
          <w:rFonts w:eastAsia="Meiryo"/>
          <w:iCs/>
          <w:szCs w:val="20"/>
        </w:rPr>
        <w:t>following window.</w:t>
      </w:r>
    </w:p>
    <w:p w:rsidR="00DD5833" w:rsidRPr="000C0B63" w:rsidRDefault="00082830" w:rsidP="000162E9">
      <w:pPr>
        <w:rPr>
          <w:lang w:bidi="si-LK"/>
        </w:rPr>
      </w:pPr>
      <w:r>
        <w:rPr>
          <w:noProof/>
        </w:rPr>
        <w:drawing>
          <wp:inline distT="0" distB="0" distL="0" distR="0">
            <wp:extent cx="5728792" cy="2706624"/>
            <wp:effectExtent l="19050" t="0" r="5258"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srcRect b="15909"/>
                    <a:stretch>
                      <a:fillRect/>
                    </a:stretch>
                  </pic:blipFill>
                  <pic:spPr bwMode="auto">
                    <a:xfrm>
                      <a:off x="0" y="0"/>
                      <a:ext cx="5728792" cy="2706624"/>
                    </a:xfrm>
                    <a:prstGeom prst="rect">
                      <a:avLst/>
                    </a:prstGeom>
                    <a:noFill/>
                    <a:ln w="9525">
                      <a:noFill/>
                      <a:miter lim="800000"/>
                      <a:headEnd/>
                      <a:tailEnd/>
                    </a:ln>
                  </pic:spPr>
                </pic:pic>
              </a:graphicData>
            </a:graphic>
          </wp:inline>
        </w:drawing>
      </w:r>
    </w:p>
    <w:p w:rsidR="00082830" w:rsidRPr="00767321" w:rsidRDefault="00082830" w:rsidP="00082830">
      <w:pPr>
        <w:spacing w:after="0" w:line="240" w:lineRule="auto"/>
        <w:rPr>
          <w:rFonts w:eastAsia="Meiryo"/>
          <w:b/>
          <w:bCs/>
          <w:iCs/>
          <w:sz w:val="20"/>
          <w:szCs w:val="20"/>
        </w:rPr>
      </w:pPr>
      <w:r w:rsidRPr="00767321">
        <w:rPr>
          <w:rFonts w:eastAsia="Meiryo"/>
          <w:b/>
          <w:bCs/>
          <w:iCs/>
          <w:sz w:val="20"/>
          <w:szCs w:val="20"/>
        </w:rPr>
        <w:lastRenderedPageBreak/>
        <w:t>This form is for:</w:t>
      </w:r>
    </w:p>
    <w:p w:rsidR="00082830" w:rsidRPr="00082830" w:rsidRDefault="00082830" w:rsidP="00082830">
      <w:pPr>
        <w:pStyle w:val="ListParagraph"/>
        <w:widowControl w:val="0"/>
        <w:numPr>
          <w:ilvl w:val="0"/>
          <w:numId w:val="35"/>
        </w:numPr>
        <w:tabs>
          <w:tab w:val="left" w:pos="720"/>
          <w:tab w:val="left" w:pos="840"/>
        </w:tabs>
        <w:autoSpaceDE w:val="0"/>
        <w:autoSpaceDN w:val="0"/>
        <w:adjustRightInd w:val="0"/>
        <w:spacing w:after="0" w:line="240" w:lineRule="auto"/>
        <w:rPr>
          <w:rFonts w:eastAsia="Meiryo"/>
          <w:iCs/>
          <w:sz w:val="20"/>
          <w:szCs w:val="20"/>
        </w:rPr>
      </w:pPr>
      <w:r w:rsidRPr="00082830">
        <w:rPr>
          <w:rFonts w:eastAsia="Meiryo"/>
          <w:iCs/>
          <w:sz w:val="20"/>
          <w:szCs w:val="20"/>
        </w:rPr>
        <w:t xml:space="preserve">Adding a new </w:t>
      </w:r>
      <w:r w:rsidRPr="00082830">
        <w:rPr>
          <w:sz w:val="20"/>
        </w:rPr>
        <w:t xml:space="preserve">Fixed Asset </w:t>
      </w:r>
      <w:r>
        <w:rPr>
          <w:sz w:val="20"/>
        </w:rPr>
        <w:t xml:space="preserve">Open Entry </w:t>
      </w:r>
      <w:r w:rsidRPr="00082830">
        <w:rPr>
          <w:sz w:val="20"/>
        </w:rPr>
        <w:t>Purchase Invoice</w:t>
      </w:r>
      <w:r w:rsidRPr="00082830">
        <w:rPr>
          <w:rFonts w:eastAsia="Meiryo"/>
          <w:iCs/>
          <w:sz w:val="20"/>
          <w:szCs w:val="20"/>
        </w:rPr>
        <w:t>.</w:t>
      </w:r>
    </w:p>
    <w:p w:rsidR="00082830" w:rsidRPr="00082830" w:rsidRDefault="00082830" w:rsidP="00082830">
      <w:pPr>
        <w:pStyle w:val="ListParagraph"/>
        <w:widowControl w:val="0"/>
        <w:numPr>
          <w:ilvl w:val="0"/>
          <w:numId w:val="35"/>
        </w:numPr>
        <w:tabs>
          <w:tab w:val="left" w:pos="720"/>
          <w:tab w:val="left" w:pos="840"/>
        </w:tabs>
        <w:autoSpaceDE w:val="0"/>
        <w:autoSpaceDN w:val="0"/>
        <w:adjustRightInd w:val="0"/>
        <w:spacing w:after="0" w:line="240" w:lineRule="auto"/>
        <w:rPr>
          <w:rFonts w:eastAsia="Meiryo"/>
          <w:iCs/>
          <w:sz w:val="20"/>
          <w:szCs w:val="20"/>
        </w:rPr>
      </w:pPr>
      <w:r w:rsidRPr="00082830">
        <w:rPr>
          <w:rFonts w:eastAsia="Meiryo"/>
          <w:iCs/>
          <w:sz w:val="20"/>
          <w:szCs w:val="20"/>
        </w:rPr>
        <w:t xml:space="preserve">Editing details of existing </w:t>
      </w:r>
      <w:r w:rsidRPr="00082830">
        <w:rPr>
          <w:sz w:val="20"/>
        </w:rPr>
        <w:t>Fixed Asset</w:t>
      </w:r>
      <w:r>
        <w:rPr>
          <w:sz w:val="20"/>
        </w:rPr>
        <w:t xml:space="preserve"> Open Entry</w:t>
      </w:r>
      <w:r w:rsidRPr="00082830">
        <w:rPr>
          <w:sz w:val="20"/>
        </w:rPr>
        <w:t xml:space="preserve"> Purchase Invoice</w:t>
      </w:r>
      <w:r w:rsidRPr="00082830">
        <w:rPr>
          <w:rFonts w:eastAsia="Meiryo"/>
          <w:iCs/>
          <w:sz w:val="20"/>
          <w:szCs w:val="20"/>
        </w:rPr>
        <w:t>.</w:t>
      </w:r>
    </w:p>
    <w:p w:rsidR="00082830" w:rsidRPr="00082830" w:rsidRDefault="00082830" w:rsidP="00082830">
      <w:pPr>
        <w:pStyle w:val="ListParagraph"/>
        <w:widowControl w:val="0"/>
        <w:numPr>
          <w:ilvl w:val="0"/>
          <w:numId w:val="35"/>
        </w:numPr>
        <w:tabs>
          <w:tab w:val="left" w:pos="720"/>
          <w:tab w:val="left" w:pos="840"/>
        </w:tabs>
        <w:autoSpaceDE w:val="0"/>
        <w:autoSpaceDN w:val="0"/>
        <w:adjustRightInd w:val="0"/>
        <w:spacing w:after="0" w:line="240" w:lineRule="auto"/>
        <w:rPr>
          <w:rFonts w:eastAsia="Meiryo"/>
          <w:iCs/>
          <w:sz w:val="20"/>
          <w:szCs w:val="20"/>
        </w:rPr>
      </w:pPr>
      <w:r w:rsidRPr="00082830">
        <w:rPr>
          <w:rFonts w:eastAsia="Meiryo"/>
          <w:iCs/>
          <w:sz w:val="20"/>
          <w:szCs w:val="20"/>
        </w:rPr>
        <w:t xml:space="preserve">Deleting an existing </w:t>
      </w:r>
      <w:r w:rsidRPr="00082830">
        <w:rPr>
          <w:sz w:val="20"/>
        </w:rPr>
        <w:t xml:space="preserve">Fixed Asset </w:t>
      </w:r>
      <w:r>
        <w:rPr>
          <w:sz w:val="20"/>
        </w:rPr>
        <w:t xml:space="preserve">Open Entry </w:t>
      </w:r>
      <w:r w:rsidRPr="00082830">
        <w:rPr>
          <w:sz w:val="20"/>
        </w:rPr>
        <w:t>Purchase Invoice</w:t>
      </w:r>
      <w:r w:rsidRPr="00082830">
        <w:rPr>
          <w:rFonts w:eastAsia="Meiryo"/>
          <w:iCs/>
          <w:sz w:val="20"/>
          <w:szCs w:val="20"/>
        </w:rPr>
        <w:t>.</w:t>
      </w:r>
    </w:p>
    <w:p w:rsidR="00082830" w:rsidRPr="00082830" w:rsidRDefault="00082830" w:rsidP="00082830">
      <w:pPr>
        <w:pStyle w:val="ListParagraph"/>
        <w:widowControl w:val="0"/>
        <w:numPr>
          <w:ilvl w:val="0"/>
          <w:numId w:val="35"/>
        </w:numPr>
        <w:tabs>
          <w:tab w:val="left" w:pos="720"/>
          <w:tab w:val="left" w:pos="840"/>
        </w:tabs>
        <w:autoSpaceDE w:val="0"/>
        <w:autoSpaceDN w:val="0"/>
        <w:adjustRightInd w:val="0"/>
        <w:spacing w:after="0" w:line="240" w:lineRule="auto"/>
        <w:rPr>
          <w:rFonts w:eastAsia="Meiryo"/>
          <w:iCs/>
          <w:sz w:val="20"/>
          <w:szCs w:val="20"/>
        </w:rPr>
      </w:pPr>
      <w:r w:rsidRPr="00082830">
        <w:rPr>
          <w:rFonts w:eastAsia="Meiryo"/>
          <w:iCs/>
          <w:sz w:val="20"/>
          <w:szCs w:val="20"/>
        </w:rPr>
        <w:t xml:space="preserve">View details of existing </w:t>
      </w:r>
      <w:r w:rsidRPr="00082830">
        <w:rPr>
          <w:sz w:val="20"/>
        </w:rPr>
        <w:t xml:space="preserve">Fixed Asset </w:t>
      </w:r>
      <w:r>
        <w:rPr>
          <w:sz w:val="20"/>
        </w:rPr>
        <w:t xml:space="preserve">Open Entry </w:t>
      </w:r>
      <w:r w:rsidRPr="00082830">
        <w:rPr>
          <w:sz w:val="20"/>
        </w:rPr>
        <w:t>Purchase Invoice</w:t>
      </w:r>
      <w:r w:rsidRPr="00082830">
        <w:rPr>
          <w:rFonts w:eastAsia="Meiryo"/>
          <w:iCs/>
          <w:sz w:val="20"/>
          <w:szCs w:val="20"/>
        </w:rPr>
        <w:t>.</w:t>
      </w:r>
    </w:p>
    <w:p w:rsidR="00082830" w:rsidRPr="00767321" w:rsidRDefault="00082830" w:rsidP="00082830">
      <w:pPr>
        <w:widowControl w:val="0"/>
        <w:tabs>
          <w:tab w:val="left" w:pos="840"/>
        </w:tabs>
        <w:autoSpaceDE w:val="0"/>
        <w:autoSpaceDN w:val="0"/>
        <w:adjustRightInd w:val="0"/>
        <w:spacing w:after="0" w:line="240" w:lineRule="auto"/>
        <w:ind w:left="720"/>
        <w:rPr>
          <w:rFonts w:eastAsia="Meiryo"/>
          <w:iCs/>
          <w:sz w:val="20"/>
          <w:szCs w:val="20"/>
        </w:rPr>
      </w:pPr>
    </w:p>
    <w:p w:rsidR="00082830" w:rsidRPr="00767321" w:rsidRDefault="00082830" w:rsidP="00082830">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Pr="00000EEE">
        <w:rPr>
          <w:b/>
          <w:sz w:val="20"/>
        </w:rPr>
        <w:t>Fixed Asset</w:t>
      </w:r>
      <w:r>
        <w:rPr>
          <w:b/>
          <w:sz w:val="20"/>
        </w:rPr>
        <w:t xml:space="preserve"> </w:t>
      </w:r>
      <w:r w:rsidRPr="00082830">
        <w:rPr>
          <w:b/>
          <w:sz w:val="20"/>
        </w:rPr>
        <w:t>Open Entry</w:t>
      </w:r>
      <w:r w:rsidRPr="004B7E69">
        <w:rPr>
          <w:b/>
          <w:sz w:val="20"/>
        </w:rPr>
        <w:t xml:space="preserve"> Purchase Invoice</w:t>
      </w:r>
    </w:p>
    <w:p w:rsidR="00082830" w:rsidRPr="00767321" w:rsidRDefault="00082830" w:rsidP="00082830">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Pr="00000EEE">
        <w:rPr>
          <w:sz w:val="20"/>
        </w:rPr>
        <w:t>Fixed Asset</w:t>
      </w:r>
      <w:r>
        <w:rPr>
          <w:sz w:val="20"/>
        </w:rPr>
        <w:t xml:space="preserve"> Open Entry Purchase Invoice</w:t>
      </w:r>
      <w:r w:rsidRPr="00767321">
        <w:rPr>
          <w:rFonts w:eastAsia="Meiryo"/>
          <w:iCs/>
          <w:sz w:val="20"/>
          <w:szCs w:val="20"/>
        </w:rPr>
        <w:t>, under description in corresponding fields.</w:t>
      </w:r>
    </w:p>
    <w:p w:rsidR="00082830" w:rsidRPr="00767321" w:rsidRDefault="00082830" w:rsidP="00082830">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082830" w:rsidRPr="00767321" w:rsidRDefault="00082830" w:rsidP="00082830">
      <w:pPr>
        <w:widowControl w:val="0"/>
        <w:tabs>
          <w:tab w:val="left" w:pos="360"/>
        </w:tabs>
        <w:autoSpaceDE w:val="0"/>
        <w:autoSpaceDN w:val="0"/>
        <w:adjustRightInd w:val="0"/>
        <w:spacing w:after="0" w:line="240" w:lineRule="auto"/>
        <w:ind w:left="720"/>
        <w:jc w:val="both"/>
        <w:rPr>
          <w:rFonts w:eastAsia="Meiryo"/>
          <w:iCs/>
          <w:sz w:val="20"/>
          <w:szCs w:val="20"/>
        </w:rPr>
      </w:pPr>
    </w:p>
    <w:p w:rsidR="00082830" w:rsidRPr="00767321" w:rsidRDefault="00082830" w:rsidP="00082830">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Pr="00000EEE">
        <w:rPr>
          <w:b/>
          <w:sz w:val="20"/>
        </w:rPr>
        <w:t>Fixed Asset</w:t>
      </w:r>
      <w:r>
        <w:rPr>
          <w:b/>
          <w:sz w:val="20"/>
        </w:rPr>
        <w:t xml:space="preserve"> </w:t>
      </w:r>
      <w:r w:rsidRPr="00082830">
        <w:rPr>
          <w:b/>
          <w:sz w:val="20"/>
        </w:rPr>
        <w:t>Open Entry</w:t>
      </w:r>
      <w:r>
        <w:rPr>
          <w:sz w:val="20"/>
        </w:rPr>
        <w:t xml:space="preserve"> </w:t>
      </w:r>
      <w:r w:rsidRPr="004B7E69">
        <w:rPr>
          <w:b/>
          <w:sz w:val="20"/>
        </w:rPr>
        <w:t>Purchase Invoice</w:t>
      </w:r>
    </w:p>
    <w:p w:rsidR="00082830" w:rsidRPr="00767321" w:rsidRDefault="00082830" w:rsidP="00082830">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082830" w:rsidRPr="00767321" w:rsidRDefault="00082830" w:rsidP="00082830">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Pr="00000EEE">
        <w:rPr>
          <w:sz w:val="20"/>
        </w:rPr>
        <w:t>Fixed Asset</w:t>
      </w:r>
      <w:r>
        <w:rPr>
          <w:sz w:val="20"/>
        </w:rPr>
        <w:t xml:space="preserve"> Open Entry Purchase Invoice</w:t>
      </w:r>
      <w:r w:rsidRPr="00767321">
        <w:rPr>
          <w:rFonts w:eastAsia="Meiryo"/>
          <w:iCs/>
          <w:sz w:val="20"/>
          <w:szCs w:val="20"/>
        </w:rPr>
        <w:t xml:space="preserve"> will show in correspondi</w:t>
      </w:r>
      <w:r>
        <w:rPr>
          <w:rFonts w:eastAsia="Meiryo"/>
          <w:iCs/>
          <w:sz w:val="20"/>
          <w:szCs w:val="20"/>
        </w:rPr>
        <w:t xml:space="preserve">ng fields at left side of the </w:t>
      </w:r>
      <w:r w:rsidRPr="00767321">
        <w:rPr>
          <w:rFonts w:eastAsia="Meiryo"/>
          <w:iCs/>
          <w:sz w:val="20"/>
          <w:szCs w:val="20"/>
        </w:rPr>
        <w:t xml:space="preserve">form. </w:t>
      </w:r>
    </w:p>
    <w:p w:rsidR="00082830" w:rsidRPr="00767321" w:rsidRDefault="00082830" w:rsidP="00082830">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082830" w:rsidRPr="00767321" w:rsidRDefault="00082830" w:rsidP="00082830">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082830" w:rsidRPr="00767321" w:rsidRDefault="00082830" w:rsidP="00082830">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082830" w:rsidRPr="00767321" w:rsidRDefault="00082830" w:rsidP="00082830">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Pr="00000EEE">
        <w:rPr>
          <w:b/>
          <w:sz w:val="20"/>
        </w:rPr>
        <w:t>Fixed Asset</w:t>
      </w:r>
      <w:r>
        <w:rPr>
          <w:b/>
          <w:sz w:val="20"/>
        </w:rPr>
        <w:t xml:space="preserve"> </w:t>
      </w:r>
      <w:r w:rsidRPr="00082830">
        <w:rPr>
          <w:b/>
          <w:sz w:val="20"/>
        </w:rPr>
        <w:t>Open Entry</w:t>
      </w:r>
      <w:r w:rsidRPr="004B7E69">
        <w:rPr>
          <w:b/>
          <w:sz w:val="20"/>
        </w:rPr>
        <w:t xml:space="preserve"> Purchase Invoice</w:t>
      </w:r>
    </w:p>
    <w:p w:rsidR="00082830" w:rsidRPr="00767321" w:rsidRDefault="00082830" w:rsidP="00082830">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082830" w:rsidRPr="00767321" w:rsidRDefault="00082830" w:rsidP="00082830">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082830" w:rsidRPr="00767321" w:rsidRDefault="00082830" w:rsidP="00082830">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082830" w:rsidRPr="00767321" w:rsidRDefault="00082830" w:rsidP="00082830">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Pr="00000EEE">
        <w:rPr>
          <w:sz w:val="20"/>
        </w:rPr>
        <w:t>Fixed Asset</w:t>
      </w:r>
      <w:r>
        <w:rPr>
          <w:sz w:val="20"/>
        </w:rPr>
        <w:t xml:space="preserve"> Open Entry Purchase Invoice</w:t>
      </w:r>
      <w:r w:rsidRPr="00767321">
        <w:rPr>
          <w:rFonts w:eastAsia="Meiryo"/>
          <w:iCs/>
          <w:sz w:val="20"/>
          <w:szCs w:val="20"/>
        </w:rPr>
        <w:t xml:space="preserve"> is deleted from the list if no reference exists for selected </w:t>
      </w:r>
      <w:r w:rsidRPr="00000EEE">
        <w:rPr>
          <w:sz w:val="20"/>
        </w:rPr>
        <w:t>Fixed Asset</w:t>
      </w:r>
      <w:r>
        <w:rPr>
          <w:sz w:val="20"/>
        </w:rPr>
        <w:t xml:space="preserve"> Open Entry Purchase Invoice</w:t>
      </w:r>
      <w:r w:rsidRPr="00767321">
        <w:rPr>
          <w:rFonts w:eastAsia="Meiryo"/>
          <w:iCs/>
          <w:sz w:val="20"/>
          <w:szCs w:val="20"/>
        </w:rPr>
        <w:t>.</w:t>
      </w:r>
    </w:p>
    <w:p w:rsidR="00A03A52" w:rsidRDefault="00A03A52">
      <w:pPr>
        <w:rPr>
          <w:lang w:bidi="si-LK"/>
        </w:rPr>
      </w:pPr>
      <w:r>
        <w:rPr>
          <w:lang w:bidi="si-LK"/>
        </w:rPr>
        <w:br w:type="page"/>
      </w:r>
    </w:p>
    <w:p w:rsidR="00A03A52" w:rsidRPr="000C0B63" w:rsidRDefault="00A03A52" w:rsidP="00A03A52">
      <w:pPr>
        <w:pStyle w:val="Heading2"/>
        <w:numPr>
          <w:ilvl w:val="0"/>
          <w:numId w:val="4"/>
        </w:numPr>
        <w:rPr>
          <w:rFonts w:ascii="Times New Roman" w:hAnsi="Times New Roman" w:cs="Times New Roman"/>
        </w:rPr>
      </w:pPr>
      <w:bookmarkStart w:id="7" w:name="_Toc178693987"/>
      <w:r>
        <w:rPr>
          <w:rFonts w:ascii="Times New Roman" w:hAnsi="Times New Roman" w:cs="Times New Roman"/>
        </w:rPr>
        <w:lastRenderedPageBreak/>
        <w:t>FIXED ASSET DISPOSAL</w:t>
      </w:r>
      <w:bookmarkEnd w:id="7"/>
    </w:p>
    <w:p w:rsidR="000162E9" w:rsidRPr="000C0B63" w:rsidRDefault="000162E9" w:rsidP="000162E9">
      <w:pPr>
        <w:rPr>
          <w:lang w:bidi="si-LK"/>
        </w:rPr>
      </w:pPr>
      <w:r w:rsidRPr="000C0B63">
        <w:rPr>
          <w:lang w:bidi="si-LK"/>
        </w:rPr>
        <w:t xml:space="preserve">Click on </w:t>
      </w:r>
      <w:r w:rsidRPr="000162E9">
        <w:rPr>
          <w:b/>
        </w:rPr>
        <w:t xml:space="preserve">Fixed Asset &gt;&gt; Fixed Asset </w:t>
      </w:r>
      <w:r>
        <w:rPr>
          <w:b/>
        </w:rPr>
        <w:t>Disposal</w:t>
      </w:r>
      <w:r w:rsidRPr="000C0B63">
        <w:t>.</w:t>
      </w:r>
    </w:p>
    <w:p w:rsidR="00A03A52" w:rsidRDefault="00082830" w:rsidP="00A03A52">
      <w:pPr>
        <w:rPr>
          <w:lang w:bidi="si-LK"/>
        </w:rPr>
      </w:pPr>
      <w:r>
        <w:rPr>
          <w:noProof/>
        </w:rPr>
        <w:drawing>
          <wp:inline distT="0" distB="0" distL="0" distR="0">
            <wp:extent cx="5728792" cy="2750515"/>
            <wp:effectExtent l="19050" t="0" r="5258"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srcRect b="14545"/>
                    <a:stretch>
                      <a:fillRect/>
                    </a:stretch>
                  </pic:blipFill>
                  <pic:spPr bwMode="auto">
                    <a:xfrm>
                      <a:off x="0" y="0"/>
                      <a:ext cx="5728792" cy="2750515"/>
                    </a:xfrm>
                    <a:prstGeom prst="rect">
                      <a:avLst/>
                    </a:prstGeom>
                    <a:noFill/>
                    <a:ln w="9525">
                      <a:noFill/>
                      <a:miter lim="800000"/>
                      <a:headEnd/>
                      <a:tailEnd/>
                    </a:ln>
                  </pic:spPr>
                </pic:pic>
              </a:graphicData>
            </a:graphic>
          </wp:inline>
        </w:drawing>
      </w:r>
    </w:p>
    <w:p w:rsidR="00082830" w:rsidRDefault="00082830" w:rsidP="00082830">
      <w:pPr>
        <w:widowControl w:val="0"/>
        <w:tabs>
          <w:tab w:val="left" w:pos="360"/>
        </w:tabs>
        <w:autoSpaceDE w:val="0"/>
        <w:autoSpaceDN w:val="0"/>
        <w:adjustRightInd w:val="0"/>
        <w:spacing w:after="0"/>
        <w:jc w:val="both"/>
        <w:rPr>
          <w:rFonts w:eastAsia="Meiryo"/>
          <w:iCs/>
          <w:szCs w:val="20"/>
        </w:rPr>
      </w:pPr>
      <w:r w:rsidRPr="008C7E24">
        <w:rPr>
          <w:rFonts w:eastAsia="Meiryo"/>
          <w:iCs/>
          <w:szCs w:val="20"/>
        </w:rPr>
        <w:t>Enter details under description in corresponding fields.</w:t>
      </w:r>
      <w:r>
        <w:rPr>
          <w:rFonts w:eastAsia="Meiryo"/>
          <w:iCs/>
          <w:szCs w:val="20"/>
        </w:rPr>
        <w:t xml:space="preserve"> Then add </w:t>
      </w:r>
      <w:r w:rsidRPr="008C7E24">
        <w:rPr>
          <w:rFonts w:eastAsia="Meiryo"/>
          <w:b/>
          <w:iCs/>
          <w:szCs w:val="20"/>
        </w:rPr>
        <w:t xml:space="preserve">product </w:t>
      </w:r>
      <w:r w:rsidR="00075640">
        <w:rPr>
          <w:rFonts w:eastAsia="Meiryo"/>
          <w:b/>
          <w:iCs/>
          <w:szCs w:val="20"/>
        </w:rPr>
        <w:t xml:space="preserve">Name or </w:t>
      </w:r>
      <w:r w:rsidRPr="008C7E24">
        <w:rPr>
          <w:rFonts w:eastAsia="Meiryo"/>
          <w:b/>
          <w:iCs/>
          <w:szCs w:val="20"/>
        </w:rPr>
        <w:t>code</w:t>
      </w:r>
      <w:r>
        <w:rPr>
          <w:rFonts w:eastAsia="Meiryo"/>
          <w:b/>
          <w:iCs/>
          <w:szCs w:val="20"/>
        </w:rPr>
        <w:t xml:space="preserve"> </w:t>
      </w:r>
      <w:r w:rsidRPr="008C7E24">
        <w:rPr>
          <w:rFonts w:eastAsia="Meiryo"/>
          <w:iCs/>
          <w:szCs w:val="20"/>
        </w:rPr>
        <w:t>and click</w:t>
      </w:r>
      <w:r>
        <w:rPr>
          <w:rFonts w:eastAsia="Meiryo"/>
          <w:b/>
          <w:iCs/>
          <w:szCs w:val="20"/>
        </w:rPr>
        <w:t xml:space="preserve"> Details </w:t>
      </w:r>
      <w:r w:rsidRPr="008C7E24">
        <w:rPr>
          <w:rFonts w:eastAsia="Meiryo"/>
          <w:iCs/>
          <w:szCs w:val="20"/>
        </w:rPr>
        <w:t xml:space="preserve">to get </w:t>
      </w:r>
      <w:r>
        <w:rPr>
          <w:rFonts w:eastAsia="Meiryo"/>
          <w:iCs/>
          <w:szCs w:val="20"/>
        </w:rPr>
        <w:t>following window.</w:t>
      </w:r>
    </w:p>
    <w:p w:rsidR="00A03A52" w:rsidRPr="00A03A52" w:rsidRDefault="00075640" w:rsidP="00A03A52">
      <w:pPr>
        <w:rPr>
          <w:lang w:bidi="si-LK"/>
        </w:rPr>
      </w:pPr>
      <w:r>
        <w:rPr>
          <w:noProof/>
        </w:rPr>
        <w:drawing>
          <wp:inline distT="0" distB="0" distL="0" distR="0">
            <wp:extent cx="5728792" cy="2809036"/>
            <wp:effectExtent l="19050" t="0" r="5258"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srcRect b="12727"/>
                    <a:stretch>
                      <a:fillRect/>
                    </a:stretch>
                  </pic:blipFill>
                  <pic:spPr bwMode="auto">
                    <a:xfrm>
                      <a:off x="0" y="0"/>
                      <a:ext cx="5728792" cy="2809036"/>
                    </a:xfrm>
                    <a:prstGeom prst="rect">
                      <a:avLst/>
                    </a:prstGeom>
                    <a:noFill/>
                    <a:ln w="9525">
                      <a:noFill/>
                      <a:miter lim="800000"/>
                      <a:headEnd/>
                      <a:tailEnd/>
                    </a:ln>
                  </pic:spPr>
                </pic:pic>
              </a:graphicData>
            </a:graphic>
          </wp:inline>
        </w:drawing>
      </w:r>
    </w:p>
    <w:p w:rsidR="00587E46" w:rsidRPr="00767321" w:rsidRDefault="00587E46" w:rsidP="00587E46">
      <w:pPr>
        <w:spacing w:after="0" w:line="240" w:lineRule="auto"/>
        <w:rPr>
          <w:rFonts w:eastAsia="Meiryo"/>
          <w:b/>
          <w:bCs/>
          <w:iCs/>
          <w:sz w:val="20"/>
          <w:szCs w:val="20"/>
        </w:rPr>
      </w:pPr>
      <w:r w:rsidRPr="00767321">
        <w:rPr>
          <w:rFonts w:eastAsia="Meiryo"/>
          <w:b/>
          <w:bCs/>
          <w:iCs/>
          <w:sz w:val="20"/>
          <w:szCs w:val="20"/>
        </w:rPr>
        <w:t>This form is for:</w:t>
      </w:r>
    </w:p>
    <w:p w:rsidR="00587E46" w:rsidRPr="00587E46" w:rsidRDefault="00587E46" w:rsidP="00587E46">
      <w:pPr>
        <w:pStyle w:val="ListParagraph"/>
        <w:widowControl w:val="0"/>
        <w:numPr>
          <w:ilvl w:val="0"/>
          <w:numId w:val="36"/>
        </w:numPr>
        <w:tabs>
          <w:tab w:val="left" w:pos="720"/>
          <w:tab w:val="left" w:pos="840"/>
        </w:tabs>
        <w:autoSpaceDE w:val="0"/>
        <w:autoSpaceDN w:val="0"/>
        <w:adjustRightInd w:val="0"/>
        <w:spacing w:after="0" w:line="240" w:lineRule="auto"/>
        <w:rPr>
          <w:rFonts w:eastAsia="Meiryo"/>
          <w:iCs/>
          <w:sz w:val="20"/>
          <w:szCs w:val="20"/>
        </w:rPr>
      </w:pPr>
      <w:r w:rsidRPr="00587E46">
        <w:rPr>
          <w:rFonts w:eastAsia="Meiryo"/>
          <w:iCs/>
          <w:sz w:val="20"/>
          <w:szCs w:val="20"/>
        </w:rPr>
        <w:t xml:space="preserve">Adding a new </w:t>
      </w:r>
      <w:r w:rsidRPr="00587E46">
        <w:rPr>
          <w:sz w:val="20"/>
        </w:rPr>
        <w:t>Fixed Asset Disposal</w:t>
      </w:r>
      <w:r w:rsidRPr="00587E46">
        <w:rPr>
          <w:rFonts w:eastAsia="Meiryo"/>
          <w:iCs/>
          <w:sz w:val="20"/>
          <w:szCs w:val="20"/>
        </w:rPr>
        <w:t>.</w:t>
      </w:r>
    </w:p>
    <w:p w:rsidR="00587E46" w:rsidRPr="00587E46" w:rsidRDefault="00587E46" w:rsidP="00587E46">
      <w:pPr>
        <w:pStyle w:val="ListParagraph"/>
        <w:widowControl w:val="0"/>
        <w:numPr>
          <w:ilvl w:val="0"/>
          <w:numId w:val="36"/>
        </w:numPr>
        <w:tabs>
          <w:tab w:val="left" w:pos="720"/>
          <w:tab w:val="left" w:pos="840"/>
        </w:tabs>
        <w:autoSpaceDE w:val="0"/>
        <w:autoSpaceDN w:val="0"/>
        <w:adjustRightInd w:val="0"/>
        <w:spacing w:after="0" w:line="240" w:lineRule="auto"/>
        <w:rPr>
          <w:rFonts w:eastAsia="Meiryo"/>
          <w:iCs/>
          <w:sz w:val="20"/>
          <w:szCs w:val="20"/>
        </w:rPr>
      </w:pPr>
      <w:r w:rsidRPr="00587E46">
        <w:rPr>
          <w:rFonts w:eastAsia="Meiryo"/>
          <w:iCs/>
          <w:sz w:val="20"/>
          <w:szCs w:val="20"/>
        </w:rPr>
        <w:t xml:space="preserve">Editing details of existing </w:t>
      </w:r>
      <w:r w:rsidRPr="00587E46">
        <w:rPr>
          <w:sz w:val="20"/>
        </w:rPr>
        <w:t>Fixed Asset Disposal</w:t>
      </w:r>
      <w:r w:rsidRPr="00587E46">
        <w:rPr>
          <w:rFonts w:eastAsia="Meiryo"/>
          <w:iCs/>
          <w:sz w:val="20"/>
          <w:szCs w:val="20"/>
        </w:rPr>
        <w:t>.</w:t>
      </w:r>
    </w:p>
    <w:p w:rsidR="00587E46" w:rsidRPr="00587E46" w:rsidRDefault="00587E46" w:rsidP="00587E46">
      <w:pPr>
        <w:pStyle w:val="ListParagraph"/>
        <w:widowControl w:val="0"/>
        <w:numPr>
          <w:ilvl w:val="0"/>
          <w:numId w:val="36"/>
        </w:numPr>
        <w:tabs>
          <w:tab w:val="left" w:pos="720"/>
          <w:tab w:val="left" w:pos="840"/>
        </w:tabs>
        <w:autoSpaceDE w:val="0"/>
        <w:autoSpaceDN w:val="0"/>
        <w:adjustRightInd w:val="0"/>
        <w:spacing w:after="0" w:line="240" w:lineRule="auto"/>
        <w:rPr>
          <w:rFonts w:eastAsia="Meiryo"/>
          <w:iCs/>
          <w:sz w:val="20"/>
          <w:szCs w:val="20"/>
        </w:rPr>
      </w:pPr>
      <w:r w:rsidRPr="00587E46">
        <w:rPr>
          <w:rFonts w:eastAsia="Meiryo"/>
          <w:iCs/>
          <w:sz w:val="20"/>
          <w:szCs w:val="20"/>
        </w:rPr>
        <w:t xml:space="preserve">Deleting an existing </w:t>
      </w:r>
      <w:r w:rsidRPr="00587E46">
        <w:rPr>
          <w:sz w:val="20"/>
        </w:rPr>
        <w:t>Fixed Asset Disposal</w:t>
      </w:r>
      <w:r w:rsidRPr="00587E46">
        <w:rPr>
          <w:rFonts w:eastAsia="Meiryo"/>
          <w:iCs/>
          <w:sz w:val="20"/>
          <w:szCs w:val="20"/>
        </w:rPr>
        <w:t>.</w:t>
      </w:r>
    </w:p>
    <w:p w:rsidR="00587E46" w:rsidRPr="00587E46" w:rsidRDefault="00587E46" w:rsidP="00587E46">
      <w:pPr>
        <w:pStyle w:val="ListParagraph"/>
        <w:widowControl w:val="0"/>
        <w:numPr>
          <w:ilvl w:val="0"/>
          <w:numId w:val="36"/>
        </w:numPr>
        <w:tabs>
          <w:tab w:val="left" w:pos="720"/>
          <w:tab w:val="left" w:pos="840"/>
        </w:tabs>
        <w:autoSpaceDE w:val="0"/>
        <w:autoSpaceDN w:val="0"/>
        <w:adjustRightInd w:val="0"/>
        <w:spacing w:after="0" w:line="240" w:lineRule="auto"/>
        <w:rPr>
          <w:rFonts w:eastAsia="Meiryo"/>
          <w:iCs/>
          <w:sz w:val="20"/>
          <w:szCs w:val="20"/>
        </w:rPr>
      </w:pPr>
      <w:r w:rsidRPr="00587E46">
        <w:rPr>
          <w:rFonts w:eastAsia="Meiryo"/>
          <w:iCs/>
          <w:sz w:val="20"/>
          <w:szCs w:val="20"/>
        </w:rPr>
        <w:t xml:space="preserve">View details of existing </w:t>
      </w:r>
      <w:r w:rsidRPr="00587E46">
        <w:rPr>
          <w:sz w:val="20"/>
        </w:rPr>
        <w:t>Fixed Asset Disposal</w:t>
      </w:r>
      <w:r w:rsidRPr="00587E46">
        <w:rPr>
          <w:rFonts w:eastAsia="Meiryo"/>
          <w:iCs/>
          <w:sz w:val="20"/>
          <w:szCs w:val="20"/>
        </w:rPr>
        <w:t>.</w:t>
      </w:r>
    </w:p>
    <w:p w:rsidR="00587E46" w:rsidRPr="00767321" w:rsidRDefault="00587E46" w:rsidP="00587E46">
      <w:pPr>
        <w:widowControl w:val="0"/>
        <w:tabs>
          <w:tab w:val="left" w:pos="840"/>
        </w:tabs>
        <w:autoSpaceDE w:val="0"/>
        <w:autoSpaceDN w:val="0"/>
        <w:adjustRightInd w:val="0"/>
        <w:spacing w:after="0" w:line="240" w:lineRule="auto"/>
        <w:ind w:left="720"/>
        <w:rPr>
          <w:rFonts w:eastAsia="Meiryo"/>
          <w:iCs/>
          <w:sz w:val="20"/>
          <w:szCs w:val="20"/>
        </w:rPr>
      </w:pPr>
    </w:p>
    <w:p w:rsidR="00587E46" w:rsidRPr="00767321" w:rsidRDefault="00587E46" w:rsidP="00587E46">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Pr="00000EEE">
        <w:rPr>
          <w:b/>
          <w:sz w:val="20"/>
        </w:rPr>
        <w:t>Fixed Asset</w:t>
      </w:r>
      <w:r>
        <w:rPr>
          <w:b/>
          <w:sz w:val="20"/>
        </w:rPr>
        <w:t xml:space="preserve"> </w:t>
      </w:r>
      <w:r w:rsidRPr="00587E46">
        <w:rPr>
          <w:b/>
          <w:sz w:val="20"/>
        </w:rPr>
        <w:t>Disposal</w:t>
      </w:r>
    </w:p>
    <w:p w:rsidR="00587E46" w:rsidRPr="00767321" w:rsidRDefault="00587E46" w:rsidP="00587E46">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Pr="00000EEE">
        <w:rPr>
          <w:sz w:val="20"/>
        </w:rPr>
        <w:t>Fixed Asset</w:t>
      </w:r>
      <w:r>
        <w:rPr>
          <w:sz w:val="20"/>
        </w:rPr>
        <w:t xml:space="preserve"> </w:t>
      </w:r>
      <w:r w:rsidRPr="00587E46">
        <w:rPr>
          <w:sz w:val="20"/>
        </w:rPr>
        <w:t>Disposal</w:t>
      </w:r>
      <w:r w:rsidRPr="00767321">
        <w:rPr>
          <w:rFonts w:eastAsia="Meiryo"/>
          <w:iCs/>
          <w:sz w:val="20"/>
          <w:szCs w:val="20"/>
        </w:rPr>
        <w:t>, under description in corresponding fields.</w:t>
      </w:r>
    </w:p>
    <w:p w:rsidR="00587E46" w:rsidRPr="00767321" w:rsidRDefault="00587E46" w:rsidP="00587E46">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587E46" w:rsidRPr="00767321" w:rsidRDefault="00587E46" w:rsidP="00587E46">
      <w:pPr>
        <w:widowControl w:val="0"/>
        <w:tabs>
          <w:tab w:val="left" w:pos="360"/>
        </w:tabs>
        <w:autoSpaceDE w:val="0"/>
        <w:autoSpaceDN w:val="0"/>
        <w:adjustRightInd w:val="0"/>
        <w:spacing w:after="0" w:line="240" w:lineRule="auto"/>
        <w:ind w:left="720"/>
        <w:jc w:val="both"/>
        <w:rPr>
          <w:rFonts w:eastAsia="Meiryo"/>
          <w:iCs/>
          <w:sz w:val="20"/>
          <w:szCs w:val="20"/>
        </w:rPr>
      </w:pPr>
    </w:p>
    <w:p w:rsidR="00587E46" w:rsidRPr="00767321" w:rsidRDefault="00587E46" w:rsidP="00587E46">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Pr="00000EEE">
        <w:rPr>
          <w:b/>
          <w:sz w:val="20"/>
        </w:rPr>
        <w:t>Fixed Asset</w:t>
      </w:r>
      <w:r>
        <w:rPr>
          <w:b/>
          <w:sz w:val="20"/>
        </w:rPr>
        <w:t xml:space="preserve"> </w:t>
      </w:r>
      <w:r w:rsidRPr="00587E46">
        <w:rPr>
          <w:b/>
          <w:sz w:val="20"/>
        </w:rPr>
        <w:t>Disposal</w:t>
      </w:r>
    </w:p>
    <w:p w:rsidR="00587E46" w:rsidRPr="00767321" w:rsidRDefault="00587E46" w:rsidP="00587E46">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587E46" w:rsidRPr="00767321" w:rsidRDefault="00587E46" w:rsidP="00587E46">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lastRenderedPageBreak/>
        <w:t xml:space="preserve">Details of the selected </w:t>
      </w:r>
      <w:r w:rsidRPr="00000EEE">
        <w:rPr>
          <w:sz w:val="20"/>
        </w:rPr>
        <w:t>Fixed Asset</w:t>
      </w:r>
      <w:r>
        <w:rPr>
          <w:sz w:val="20"/>
        </w:rPr>
        <w:t xml:space="preserve"> </w:t>
      </w:r>
      <w:r w:rsidRPr="00587E46">
        <w:rPr>
          <w:sz w:val="20"/>
        </w:rPr>
        <w:t>Disposal</w:t>
      </w:r>
      <w:r w:rsidRPr="00767321">
        <w:rPr>
          <w:rFonts w:eastAsia="Meiryo"/>
          <w:iCs/>
          <w:sz w:val="20"/>
          <w:szCs w:val="20"/>
        </w:rPr>
        <w:t xml:space="preserve"> will show in correspondi</w:t>
      </w:r>
      <w:r>
        <w:rPr>
          <w:rFonts w:eastAsia="Meiryo"/>
          <w:iCs/>
          <w:sz w:val="20"/>
          <w:szCs w:val="20"/>
        </w:rPr>
        <w:t xml:space="preserve">ng fields at left side of the </w:t>
      </w:r>
      <w:r w:rsidRPr="00767321">
        <w:rPr>
          <w:rFonts w:eastAsia="Meiryo"/>
          <w:iCs/>
          <w:sz w:val="20"/>
          <w:szCs w:val="20"/>
        </w:rPr>
        <w:t xml:space="preserve">form. </w:t>
      </w:r>
    </w:p>
    <w:p w:rsidR="00587E46" w:rsidRPr="00767321" w:rsidRDefault="00587E46" w:rsidP="00587E46">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587E46" w:rsidRPr="00767321" w:rsidRDefault="00587E46" w:rsidP="00587E46">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587E46" w:rsidRPr="00767321" w:rsidRDefault="00587E46" w:rsidP="00587E46">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587E46" w:rsidRPr="00767321" w:rsidRDefault="00587E46" w:rsidP="00587E46">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Pr="00000EEE">
        <w:rPr>
          <w:b/>
          <w:sz w:val="20"/>
        </w:rPr>
        <w:t>Fixed Asset</w:t>
      </w:r>
      <w:r>
        <w:rPr>
          <w:b/>
          <w:sz w:val="20"/>
        </w:rPr>
        <w:t xml:space="preserve"> </w:t>
      </w:r>
      <w:r w:rsidRPr="00587E46">
        <w:rPr>
          <w:b/>
          <w:sz w:val="20"/>
        </w:rPr>
        <w:t>Disposal</w:t>
      </w:r>
    </w:p>
    <w:p w:rsidR="00587E46" w:rsidRPr="00767321" w:rsidRDefault="00587E46" w:rsidP="00587E46">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587E46" w:rsidRPr="00767321" w:rsidRDefault="00587E46" w:rsidP="00587E46">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587E46" w:rsidRPr="00767321" w:rsidRDefault="00587E46" w:rsidP="00587E46">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587E46" w:rsidRPr="00767321" w:rsidRDefault="00587E46" w:rsidP="00587E46">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Pr="00000EEE">
        <w:rPr>
          <w:sz w:val="20"/>
        </w:rPr>
        <w:t>Fixed Asset</w:t>
      </w:r>
      <w:r>
        <w:rPr>
          <w:sz w:val="20"/>
        </w:rPr>
        <w:t xml:space="preserve"> </w:t>
      </w:r>
      <w:r w:rsidRPr="00587E46">
        <w:rPr>
          <w:sz w:val="20"/>
        </w:rPr>
        <w:t>Disposal</w:t>
      </w:r>
      <w:r w:rsidRPr="00767321">
        <w:rPr>
          <w:rFonts w:eastAsia="Meiryo"/>
          <w:iCs/>
          <w:sz w:val="20"/>
          <w:szCs w:val="20"/>
        </w:rPr>
        <w:t xml:space="preserve"> is deleted from the list if no reference exists for selected </w:t>
      </w:r>
      <w:r w:rsidRPr="00000EEE">
        <w:rPr>
          <w:sz w:val="20"/>
        </w:rPr>
        <w:t>Fixed Asset</w:t>
      </w:r>
      <w:r>
        <w:rPr>
          <w:sz w:val="20"/>
        </w:rPr>
        <w:t xml:space="preserve"> </w:t>
      </w:r>
      <w:r w:rsidRPr="00587E46">
        <w:rPr>
          <w:sz w:val="20"/>
        </w:rPr>
        <w:t>Disposal</w:t>
      </w:r>
      <w:r w:rsidRPr="00767321">
        <w:rPr>
          <w:rFonts w:eastAsia="Meiryo"/>
          <w:iCs/>
          <w:sz w:val="20"/>
          <w:szCs w:val="20"/>
        </w:rPr>
        <w:t>.</w:t>
      </w:r>
    </w:p>
    <w:p w:rsidR="00A03A52" w:rsidRPr="000C0B63" w:rsidRDefault="00A03A52" w:rsidP="00A03A52">
      <w:pPr>
        <w:pStyle w:val="Heading2"/>
        <w:numPr>
          <w:ilvl w:val="0"/>
          <w:numId w:val="4"/>
        </w:numPr>
        <w:rPr>
          <w:rFonts w:ascii="Times New Roman" w:hAnsi="Times New Roman" w:cs="Times New Roman"/>
        </w:rPr>
      </w:pPr>
      <w:bookmarkStart w:id="8" w:name="_Toc178693988"/>
      <w:r>
        <w:rPr>
          <w:rFonts w:ascii="Times New Roman" w:hAnsi="Times New Roman" w:cs="Times New Roman"/>
        </w:rPr>
        <w:t>FIXED ASSET REVALUATION</w:t>
      </w:r>
      <w:bookmarkEnd w:id="8"/>
    </w:p>
    <w:p w:rsidR="000162E9" w:rsidRDefault="000162E9" w:rsidP="000162E9">
      <w:r w:rsidRPr="000C0B63">
        <w:rPr>
          <w:lang w:bidi="si-LK"/>
        </w:rPr>
        <w:t xml:space="preserve">Click on </w:t>
      </w:r>
      <w:r w:rsidRPr="000162E9">
        <w:rPr>
          <w:b/>
        </w:rPr>
        <w:t xml:space="preserve">Fixed Asset &gt;&gt; Fixed Asset </w:t>
      </w:r>
      <w:r>
        <w:rPr>
          <w:b/>
        </w:rPr>
        <w:t>Revaluation</w:t>
      </w:r>
      <w:r w:rsidRPr="000C0B63">
        <w:t>.</w:t>
      </w:r>
    </w:p>
    <w:p w:rsidR="00CF39F9" w:rsidRPr="000C0B63" w:rsidRDefault="00CF39F9" w:rsidP="000162E9">
      <w:pPr>
        <w:rPr>
          <w:lang w:bidi="si-LK"/>
        </w:rPr>
      </w:pPr>
      <w:r>
        <w:rPr>
          <w:noProof/>
        </w:rPr>
        <w:drawing>
          <wp:inline distT="0" distB="0" distL="0" distR="0">
            <wp:extent cx="5728792" cy="2713940"/>
            <wp:effectExtent l="19050" t="0" r="5258"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srcRect b="15682"/>
                    <a:stretch>
                      <a:fillRect/>
                    </a:stretch>
                  </pic:blipFill>
                  <pic:spPr bwMode="auto">
                    <a:xfrm>
                      <a:off x="0" y="0"/>
                      <a:ext cx="5728792" cy="2713940"/>
                    </a:xfrm>
                    <a:prstGeom prst="rect">
                      <a:avLst/>
                    </a:prstGeom>
                    <a:noFill/>
                    <a:ln w="9525">
                      <a:noFill/>
                      <a:miter lim="800000"/>
                      <a:headEnd/>
                      <a:tailEnd/>
                    </a:ln>
                  </pic:spPr>
                </pic:pic>
              </a:graphicData>
            </a:graphic>
          </wp:inline>
        </w:drawing>
      </w:r>
    </w:p>
    <w:p w:rsidR="00CF39F9" w:rsidRDefault="00CF39F9">
      <w:pPr>
        <w:rPr>
          <w:lang w:bidi="si-LK"/>
        </w:rPr>
      </w:pPr>
      <w:r>
        <w:rPr>
          <w:noProof/>
        </w:rPr>
        <w:drawing>
          <wp:inline distT="0" distB="0" distL="0" distR="0">
            <wp:extent cx="5728792" cy="2743200"/>
            <wp:effectExtent l="19050" t="0" r="5258"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srcRect b="14773"/>
                    <a:stretch>
                      <a:fillRect/>
                    </a:stretch>
                  </pic:blipFill>
                  <pic:spPr bwMode="auto">
                    <a:xfrm>
                      <a:off x="0" y="0"/>
                      <a:ext cx="5728792" cy="2743200"/>
                    </a:xfrm>
                    <a:prstGeom prst="rect">
                      <a:avLst/>
                    </a:prstGeom>
                    <a:noFill/>
                    <a:ln w="9525">
                      <a:noFill/>
                      <a:miter lim="800000"/>
                      <a:headEnd/>
                      <a:tailEnd/>
                    </a:ln>
                  </pic:spPr>
                </pic:pic>
              </a:graphicData>
            </a:graphic>
          </wp:inline>
        </w:drawing>
      </w:r>
    </w:p>
    <w:p w:rsidR="00CF39F9" w:rsidRDefault="00CF39F9" w:rsidP="00CF39F9">
      <w:pPr>
        <w:spacing w:after="0" w:line="240" w:lineRule="auto"/>
        <w:rPr>
          <w:rFonts w:eastAsia="Meiryo"/>
          <w:b/>
          <w:bCs/>
          <w:iCs/>
          <w:sz w:val="20"/>
          <w:szCs w:val="20"/>
        </w:rPr>
      </w:pPr>
    </w:p>
    <w:p w:rsidR="00CF39F9" w:rsidRDefault="00CF39F9" w:rsidP="00CF39F9">
      <w:pPr>
        <w:spacing w:after="0" w:line="240" w:lineRule="auto"/>
        <w:rPr>
          <w:rFonts w:eastAsia="Meiryo"/>
          <w:b/>
          <w:bCs/>
          <w:iCs/>
          <w:sz w:val="20"/>
          <w:szCs w:val="20"/>
        </w:rPr>
      </w:pPr>
    </w:p>
    <w:p w:rsidR="00CF39F9" w:rsidRDefault="00CF39F9" w:rsidP="00CF39F9">
      <w:pPr>
        <w:spacing w:after="0" w:line="240" w:lineRule="auto"/>
        <w:rPr>
          <w:rFonts w:eastAsia="Meiryo"/>
          <w:b/>
          <w:bCs/>
          <w:iCs/>
          <w:sz w:val="20"/>
          <w:szCs w:val="20"/>
        </w:rPr>
      </w:pPr>
    </w:p>
    <w:p w:rsidR="00CF39F9" w:rsidRDefault="00CF39F9" w:rsidP="00CF39F9">
      <w:pPr>
        <w:spacing w:after="0" w:line="240" w:lineRule="auto"/>
        <w:rPr>
          <w:rFonts w:eastAsia="Meiryo"/>
          <w:b/>
          <w:bCs/>
          <w:iCs/>
          <w:sz w:val="20"/>
          <w:szCs w:val="20"/>
        </w:rPr>
      </w:pPr>
    </w:p>
    <w:p w:rsidR="00CF39F9" w:rsidRPr="00767321" w:rsidRDefault="00CF39F9" w:rsidP="00CF39F9">
      <w:pPr>
        <w:spacing w:after="0" w:line="240" w:lineRule="auto"/>
        <w:rPr>
          <w:rFonts w:eastAsia="Meiryo"/>
          <w:b/>
          <w:bCs/>
          <w:iCs/>
          <w:sz w:val="20"/>
          <w:szCs w:val="20"/>
        </w:rPr>
      </w:pPr>
      <w:r w:rsidRPr="00767321">
        <w:rPr>
          <w:rFonts w:eastAsia="Meiryo"/>
          <w:b/>
          <w:bCs/>
          <w:iCs/>
          <w:sz w:val="20"/>
          <w:szCs w:val="20"/>
        </w:rPr>
        <w:lastRenderedPageBreak/>
        <w:t>This form is for:</w:t>
      </w:r>
    </w:p>
    <w:p w:rsidR="00CF39F9" w:rsidRPr="00CF39F9" w:rsidRDefault="00CF39F9" w:rsidP="00CF39F9">
      <w:pPr>
        <w:pStyle w:val="ListParagraph"/>
        <w:widowControl w:val="0"/>
        <w:numPr>
          <w:ilvl w:val="0"/>
          <w:numId w:val="37"/>
        </w:numPr>
        <w:tabs>
          <w:tab w:val="left" w:pos="720"/>
          <w:tab w:val="left" w:pos="840"/>
        </w:tabs>
        <w:autoSpaceDE w:val="0"/>
        <w:autoSpaceDN w:val="0"/>
        <w:adjustRightInd w:val="0"/>
        <w:spacing w:after="0" w:line="240" w:lineRule="auto"/>
        <w:rPr>
          <w:rFonts w:eastAsia="Meiryo"/>
          <w:iCs/>
          <w:sz w:val="20"/>
          <w:szCs w:val="20"/>
        </w:rPr>
      </w:pPr>
      <w:r w:rsidRPr="00CF39F9">
        <w:rPr>
          <w:rFonts w:eastAsia="Meiryo"/>
          <w:iCs/>
          <w:sz w:val="20"/>
          <w:szCs w:val="20"/>
        </w:rPr>
        <w:t xml:space="preserve">Adding a new </w:t>
      </w:r>
      <w:r w:rsidRPr="00CF39F9">
        <w:rPr>
          <w:sz w:val="20"/>
        </w:rPr>
        <w:t xml:space="preserve">Fixed Asset </w:t>
      </w:r>
      <w:r>
        <w:rPr>
          <w:sz w:val="20"/>
        </w:rPr>
        <w:t>Revaluation</w:t>
      </w:r>
      <w:r w:rsidRPr="00CF39F9">
        <w:rPr>
          <w:rFonts w:eastAsia="Meiryo"/>
          <w:iCs/>
          <w:sz w:val="20"/>
          <w:szCs w:val="20"/>
        </w:rPr>
        <w:t>.</w:t>
      </w:r>
    </w:p>
    <w:p w:rsidR="00CF39F9" w:rsidRPr="00CF39F9" w:rsidRDefault="00CF39F9" w:rsidP="00CF39F9">
      <w:pPr>
        <w:pStyle w:val="ListParagraph"/>
        <w:widowControl w:val="0"/>
        <w:numPr>
          <w:ilvl w:val="0"/>
          <w:numId w:val="37"/>
        </w:numPr>
        <w:tabs>
          <w:tab w:val="left" w:pos="720"/>
          <w:tab w:val="left" w:pos="840"/>
        </w:tabs>
        <w:autoSpaceDE w:val="0"/>
        <w:autoSpaceDN w:val="0"/>
        <w:adjustRightInd w:val="0"/>
        <w:spacing w:after="0" w:line="240" w:lineRule="auto"/>
        <w:rPr>
          <w:rFonts w:eastAsia="Meiryo"/>
          <w:iCs/>
          <w:sz w:val="20"/>
          <w:szCs w:val="20"/>
        </w:rPr>
      </w:pPr>
      <w:r w:rsidRPr="00CF39F9">
        <w:rPr>
          <w:rFonts w:eastAsia="Meiryo"/>
          <w:iCs/>
          <w:sz w:val="20"/>
          <w:szCs w:val="20"/>
        </w:rPr>
        <w:t xml:space="preserve">Editing details of existing </w:t>
      </w:r>
      <w:r w:rsidRPr="00CF39F9">
        <w:rPr>
          <w:sz w:val="20"/>
        </w:rPr>
        <w:t xml:space="preserve">Fixed Asset </w:t>
      </w:r>
      <w:r>
        <w:rPr>
          <w:sz w:val="20"/>
        </w:rPr>
        <w:t>Revaluation</w:t>
      </w:r>
      <w:r w:rsidRPr="00CF39F9">
        <w:rPr>
          <w:rFonts w:eastAsia="Meiryo"/>
          <w:iCs/>
          <w:sz w:val="20"/>
          <w:szCs w:val="20"/>
        </w:rPr>
        <w:t>.</w:t>
      </w:r>
    </w:p>
    <w:p w:rsidR="00CF39F9" w:rsidRPr="00CF39F9" w:rsidRDefault="00CF39F9" w:rsidP="00CF39F9">
      <w:pPr>
        <w:pStyle w:val="ListParagraph"/>
        <w:widowControl w:val="0"/>
        <w:numPr>
          <w:ilvl w:val="0"/>
          <w:numId w:val="37"/>
        </w:numPr>
        <w:tabs>
          <w:tab w:val="left" w:pos="720"/>
          <w:tab w:val="left" w:pos="840"/>
        </w:tabs>
        <w:autoSpaceDE w:val="0"/>
        <w:autoSpaceDN w:val="0"/>
        <w:adjustRightInd w:val="0"/>
        <w:spacing w:after="0" w:line="240" w:lineRule="auto"/>
        <w:rPr>
          <w:rFonts w:eastAsia="Meiryo"/>
          <w:iCs/>
          <w:sz w:val="20"/>
          <w:szCs w:val="20"/>
        </w:rPr>
      </w:pPr>
      <w:r w:rsidRPr="00CF39F9">
        <w:rPr>
          <w:rFonts w:eastAsia="Meiryo"/>
          <w:iCs/>
          <w:sz w:val="20"/>
          <w:szCs w:val="20"/>
        </w:rPr>
        <w:t xml:space="preserve">Deleting an existing </w:t>
      </w:r>
      <w:r w:rsidRPr="00CF39F9">
        <w:rPr>
          <w:sz w:val="20"/>
        </w:rPr>
        <w:t xml:space="preserve">Fixed Asset </w:t>
      </w:r>
      <w:r>
        <w:rPr>
          <w:sz w:val="20"/>
        </w:rPr>
        <w:t>Revaluation</w:t>
      </w:r>
      <w:r w:rsidRPr="00CF39F9">
        <w:rPr>
          <w:rFonts w:eastAsia="Meiryo"/>
          <w:iCs/>
          <w:sz w:val="20"/>
          <w:szCs w:val="20"/>
        </w:rPr>
        <w:t>.</w:t>
      </w:r>
    </w:p>
    <w:p w:rsidR="00CF39F9" w:rsidRPr="00CF39F9" w:rsidRDefault="00CF39F9" w:rsidP="00CF39F9">
      <w:pPr>
        <w:pStyle w:val="ListParagraph"/>
        <w:widowControl w:val="0"/>
        <w:numPr>
          <w:ilvl w:val="0"/>
          <w:numId w:val="37"/>
        </w:numPr>
        <w:tabs>
          <w:tab w:val="left" w:pos="720"/>
          <w:tab w:val="left" w:pos="840"/>
        </w:tabs>
        <w:autoSpaceDE w:val="0"/>
        <w:autoSpaceDN w:val="0"/>
        <w:adjustRightInd w:val="0"/>
        <w:spacing w:after="0" w:line="240" w:lineRule="auto"/>
        <w:rPr>
          <w:rFonts w:eastAsia="Meiryo"/>
          <w:iCs/>
          <w:sz w:val="20"/>
          <w:szCs w:val="20"/>
        </w:rPr>
      </w:pPr>
      <w:r w:rsidRPr="00CF39F9">
        <w:rPr>
          <w:rFonts w:eastAsia="Meiryo"/>
          <w:iCs/>
          <w:sz w:val="20"/>
          <w:szCs w:val="20"/>
        </w:rPr>
        <w:t xml:space="preserve">View details of existing </w:t>
      </w:r>
      <w:r w:rsidRPr="00CF39F9">
        <w:rPr>
          <w:sz w:val="20"/>
        </w:rPr>
        <w:t xml:space="preserve">Fixed Asset </w:t>
      </w:r>
      <w:r>
        <w:rPr>
          <w:sz w:val="20"/>
        </w:rPr>
        <w:t>Revaluation</w:t>
      </w:r>
      <w:r w:rsidRPr="00CF39F9">
        <w:rPr>
          <w:rFonts w:eastAsia="Meiryo"/>
          <w:iCs/>
          <w:sz w:val="20"/>
          <w:szCs w:val="20"/>
        </w:rPr>
        <w:t>.</w:t>
      </w:r>
    </w:p>
    <w:p w:rsidR="00CF39F9" w:rsidRPr="00767321" w:rsidRDefault="00CF39F9" w:rsidP="00CF39F9">
      <w:pPr>
        <w:widowControl w:val="0"/>
        <w:tabs>
          <w:tab w:val="left" w:pos="840"/>
        </w:tabs>
        <w:autoSpaceDE w:val="0"/>
        <w:autoSpaceDN w:val="0"/>
        <w:adjustRightInd w:val="0"/>
        <w:spacing w:after="0" w:line="240" w:lineRule="auto"/>
        <w:ind w:left="720"/>
        <w:rPr>
          <w:rFonts w:eastAsia="Meiryo"/>
          <w:iCs/>
          <w:sz w:val="20"/>
          <w:szCs w:val="20"/>
        </w:rPr>
      </w:pPr>
    </w:p>
    <w:p w:rsidR="00CF39F9" w:rsidRPr="00767321" w:rsidRDefault="00CF39F9" w:rsidP="00CF39F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Add a new </w:t>
      </w:r>
      <w:r w:rsidRPr="00000EEE">
        <w:rPr>
          <w:b/>
          <w:sz w:val="20"/>
        </w:rPr>
        <w:t>Fixed Asset</w:t>
      </w:r>
      <w:r>
        <w:rPr>
          <w:b/>
          <w:sz w:val="20"/>
        </w:rPr>
        <w:t xml:space="preserve"> </w:t>
      </w:r>
      <w:r w:rsidRPr="00CF39F9">
        <w:rPr>
          <w:b/>
          <w:sz w:val="20"/>
        </w:rPr>
        <w:t>Revaluation</w:t>
      </w:r>
    </w:p>
    <w:p w:rsidR="00CF39F9" w:rsidRPr="00767321" w:rsidRDefault="00CF39F9" w:rsidP="00CF39F9">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 xml:space="preserve">Enter details such as </w:t>
      </w:r>
      <w:r w:rsidRPr="00000EEE">
        <w:rPr>
          <w:sz w:val="20"/>
        </w:rPr>
        <w:t>Fixed Asset</w:t>
      </w:r>
      <w:r>
        <w:rPr>
          <w:sz w:val="20"/>
        </w:rPr>
        <w:t xml:space="preserve"> Revaluation</w:t>
      </w:r>
      <w:r w:rsidRPr="00767321">
        <w:rPr>
          <w:rFonts w:eastAsia="Meiryo"/>
          <w:iCs/>
          <w:sz w:val="20"/>
          <w:szCs w:val="20"/>
        </w:rPr>
        <w:t>, under description in corresponding fields.</w:t>
      </w:r>
    </w:p>
    <w:p w:rsidR="00CF39F9" w:rsidRPr="00767321" w:rsidRDefault="00CF39F9" w:rsidP="00CF39F9">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iCs/>
          <w:sz w:val="20"/>
          <w:szCs w:val="20"/>
        </w:rPr>
        <w:t>Save</w:t>
      </w:r>
      <w:r w:rsidRPr="00767321">
        <w:rPr>
          <w:rFonts w:eastAsia="Meiryo"/>
          <w:iCs/>
          <w:sz w:val="20"/>
          <w:szCs w:val="20"/>
        </w:rPr>
        <w:t xml:space="preserve">&gt; button to save. </w:t>
      </w:r>
    </w:p>
    <w:p w:rsidR="00CF39F9" w:rsidRPr="00767321" w:rsidRDefault="00CF39F9" w:rsidP="00CF39F9">
      <w:pPr>
        <w:widowControl w:val="0"/>
        <w:tabs>
          <w:tab w:val="left" w:pos="360"/>
        </w:tabs>
        <w:autoSpaceDE w:val="0"/>
        <w:autoSpaceDN w:val="0"/>
        <w:adjustRightInd w:val="0"/>
        <w:spacing w:after="0" w:line="240" w:lineRule="auto"/>
        <w:ind w:left="720"/>
        <w:jc w:val="both"/>
        <w:rPr>
          <w:rFonts w:eastAsia="Meiryo"/>
          <w:iCs/>
          <w:sz w:val="20"/>
          <w:szCs w:val="20"/>
        </w:rPr>
      </w:pPr>
    </w:p>
    <w:p w:rsidR="00CF39F9" w:rsidRPr="00767321" w:rsidRDefault="00CF39F9" w:rsidP="00CF39F9">
      <w:pPr>
        <w:widowControl w:val="0"/>
        <w:autoSpaceDE w:val="0"/>
        <w:autoSpaceDN w:val="0"/>
        <w:adjustRightInd w:val="0"/>
        <w:spacing w:after="0"/>
        <w:ind w:left="540" w:hanging="540"/>
        <w:jc w:val="both"/>
        <w:rPr>
          <w:rFonts w:eastAsia="Meiryo"/>
          <w:b/>
          <w:bCs/>
          <w:iCs/>
          <w:sz w:val="20"/>
          <w:szCs w:val="20"/>
        </w:rPr>
      </w:pPr>
      <w:r w:rsidRPr="00767321">
        <w:rPr>
          <w:rFonts w:eastAsia="Meiryo"/>
          <w:b/>
          <w:bCs/>
          <w:iCs/>
          <w:sz w:val="20"/>
          <w:szCs w:val="20"/>
        </w:rPr>
        <w:t xml:space="preserve">Edit details of </w:t>
      </w:r>
      <w:r w:rsidRPr="00000EEE">
        <w:rPr>
          <w:b/>
          <w:sz w:val="20"/>
        </w:rPr>
        <w:t>Fixed Asset</w:t>
      </w:r>
      <w:r>
        <w:rPr>
          <w:b/>
          <w:sz w:val="20"/>
        </w:rPr>
        <w:t xml:space="preserve"> </w:t>
      </w:r>
      <w:r w:rsidRPr="00CF39F9">
        <w:rPr>
          <w:b/>
          <w:sz w:val="20"/>
        </w:rPr>
        <w:t>Revaluation</w:t>
      </w:r>
    </w:p>
    <w:p w:rsidR="00CF39F9" w:rsidRPr="00767321" w:rsidRDefault="00CF39F9" w:rsidP="00CF39F9">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767321">
        <w:rPr>
          <w:rFonts w:eastAsia="Meiryo"/>
          <w:iCs/>
          <w:sz w:val="20"/>
          <w:szCs w:val="20"/>
        </w:rPr>
        <w:t>Select a row from register.</w:t>
      </w:r>
    </w:p>
    <w:p w:rsidR="00CF39F9" w:rsidRPr="00767321" w:rsidRDefault="00CF39F9" w:rsidP="00CF39F9">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Details of the selected </w:t>
      </w:r>
      <w:r w:rsidRPr="00000EEE">
        <w:rPr>
          <w:sz w:val="20"/>
        </w:rPr>
        <w:t>Fixed Asset</w:t>
      </w:r>
      <w:r>
        <w:rPr>
          <w:sz w:val="20"/>
        </w:rPr>
        <w:t xml:space="preserve"> Revaluation</w:t>
      </w:r>
      <w:r w:rsidRPr="00767321">
        <w:rPr>
          <w:rFonts w:eastAsia="Meiryo"/>
          <w:iCs/>
          <w:sz w:val="20"/>
          <w:szCs w:val="20"/>
        </w:rPr>
        <w:t xml:space="preserve"> will show in correspondi</w:t>
      </w:r>
      <w:r>
        <w:rPr>
          <w:rFonts w:eastAsia="Meiryo"/>
          <w:iCs/>
          <w:sz w:val="20"/>
          <w:szCs w:val="20"/>
        </w:rPr>
        <w:t xml:space="preserve">ng fields at left side of the </w:t>
      </w:r>
      <w:r w:rsidRPr="00767321">
        <w:rPr>
          <w:rFonts w:eastAsia="Meiryo"/>
          <w:iCs/>
          <w:sz w:val="20"/>
          <w:szCs w:val="20"/>
        </w:rPr>
        <w:t xml:space="preserve">form. </w:t>
      </w:r>
    </w:p>
    <w:p w:rsidR="00CF39F9" w:rsidRPr="00767321" w:rsidRDefault="00CF39F9" w:rsidP="00CF39F9">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Edit the details that you want.</w:t>
      </w:r>
    </w:p>
    <w:p w:rsidR="00CF39F9" w:rsidRPr="00767321" w:rsidRDefault="00CF39F9" w:rsidP="00CF39F9">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Update </w:t>
      </w:r>
      <w:r w:rsidRPr="00767321">
        <w:rPr>
          <w:rFonts w:eastAsia="Meiryo"/>
          <w:iCs/>
          <w:sz w:val="20"/>
          <w:szCs w:val="20"/>
        </w:rPr>
        <w:t>&gt; button to save the changes.</w:t>
      </w:r>
    </w:p>
    <w:p w:rsidR="00CF39F9" w:rsidRPr="00767321" w:rsidRDefault="00CF39F9" w:rsidP="00CF39F9">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CF39F9" w:rsidRPr="00767321" w:rsidRDefault="00CF39F9" w:rsidP="00CF39F9">
      <w:pPr>
        <w:widowControl w:val="0"/>
        <w:autoSpaceDE w:val="0"/>
        <w:autoSpaceDN w:val="0"/>
        <w:adjustRightInd w:val="0"/>
        <w:spacing w:after="0" w:line="240" w:lineRule="auto"/>
        <w:jc w:val="both"/>
        <w:rPr>
          <w:rFonts w:eastAsia="Meiryo"/>
          <w:b/>
          <w:bCs/>
          <w:iCs/>
          <w:sz w:val="20"/>
          <w:szCs w:val="20"/>
        </w:rPr>
      </w:pPr>
      <w:r w:rsidRPr="00767321">
        <w:rPr>
          <w:rFonts w:eastAsia="Meiryo"/>
          <w:b/>
          <w:bCs/>
          <w:iCs/>
          <w:sz w:val="20"/>
          <w:szCs w:val="20"/>
        </w:rPr>
        <w:t xml:space="preserve">Delete an existing </w:t>
      </w:r>
      <w:r w:rsidRPr="00000EEE">
        <w:rPr>
          <w:b/>
          <w:sz w:val="20"/>
        </w:rPr>
        <w:t>Fixed Asset</w:t>
      </w:r>
      <w:r>
        <w:rPr>
          <w:b/>
          <w:sz w:val="20"/>
        </w:rPr>
        <w:t xml:space="preserve"> </w:t>
      </w:r>
      <w:r w:rsidRPr="00CF39F9">
        <w:rPr>
          <w:b/>
          <w:sz w:val="20"/>
        </w:rPr>
        <w:t>Revaluation</w:t>
      </w:r>
    </w:p>
    <w:p w:rsidR="00CF39F9" w:rsidRPr="00767321" w:rsidRDefault="00CF39F9" w:rsidP="00CF39F9">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767321">
        <w:rPr>
          <w:rFonts w:eastAsia="Meiryo"/>
          <w:iCs/>
          <w:sz w:val="20"/>
          <w:szCs w:val="20"/>
        </w:rPr>
        <w:t>Select a row from register.</w:t>
      </w:r>
    </w:p>
    <w:p w:rsidR="00CF39F9" w:rsidRPr="00767321" w:rsidRDefault="00CF39F9" w:rsidP="00CF39F9">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Click on &lt;</w:t>
      </w:r>
      <w:r w:rsidRPr="00767321">
        <w:rPr>
          <w:rFonts w:eastAsia="Meiryo"/>
          <w:b/>
          <w:bCs/>
          <w:iCs/>
          <w:sz w:val="20"/>
          <w:szCs w:val="20"/>
        </w:rPr>
        <w:t xml:space="preserve">Delete </w:t>
      </w:r>
      <w:r w:rsidRPr="00767321">
        <w:rPr>
          <w:rFonts w:eastAsia="Meiryo"/>
          <w:iCs/>
          <w:sz w:val="20"/>
          <w:szCs w:val="20"/>
        </w:rPr>
        <w:t>&gt; button.</w:t>
      </w:r>
    </w:p>
    <w:p w:rsidR="00CF39F9" w:rsidRPr="00767321" w:rsidRDefault="00CF39F9" w:rsidP="00CF39F9">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Confirmation is asked for deletion.</w:t>
      </w:r>
    </w:p>
    <w:p w:rsidR="00CF39F9" w:rsidRPr="00767321" w:rsidRDefault="00CF39F9" w:rsidP="00CF39F9">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767321">
        <w:rPr>
          <w:rFonts w:eastAsia="Meiryo"/>
          <w:iCs/>
          <w:sz w:val="20"/>
          <w:szCs w:val="20"/>
        </w:rPr>
        <w:t xml:space="preserve">The selected </w:t>
      </w:r>
      <w:r w:rsidRPr="00000EEE">
        <w:rPr>
          <w:sz w:val="20"/>
        </w:rPr>
        <w:t>Fixed Asset</w:t>
      </w:r>
      <w:r>
        <w:rPr>
          <w:sz w:val="20"/>
        </w:rPr>
        <w:t xml:space="preserve"> Revaluation</w:t>
      </w:r>
      <w:r w:rsidRPr="00767321">
        <w:rPr>
          <w:rFonts w:eastAsia="Meiryo"/>
          <w:iCs/>
          <w:sz w:val="20"/>
          <w:szCs w:val="20"/>
        </w:rPr>
        <w:t xml:space="preserve"> is deleted from the list if no reference exists for selected </w:t>
      </w:r>
      <w:r w:rsidRPr="00000EEE">
        <w:rPr>
          <w:sz w:val="20"/>
        </w:rPr>
        <w:t>Fixed Asset</w:t>
      </w:r>
      <w:r>
        <w:rPr>
          <w:sz w:val="20"/>
        </w:rPr>
        <w:t xml:space="preserve"> Revaluation</w:t>
      </w:r>
      <w:r w:rsidRPr="00767321">
        <w:rPr>
          <w:rFonts w:eastAsia="Meiryo"/>
          <w:iCs/>
          <w:sz w:val="20"/>
          <w:szCs w:val="20"/>
        </w:rPr>
        <w:t>.</w:t>
      </w:r>
    </w:p>
    <w:p w:rsidR="00CF39F9" w:rsidRDefault="00CF39F9">
      <w:pPr>
        <w:rPr>
          <w:lang w:bidi="si-LK"/>
        </w:rPr>
      </w:pPr>
    </w:p>
    <w:p w:rsidR="00A03A52" w:rsidRDefault="00A03A52">
      <w:pPr>
        <w:rPr>
          <w:lang w:bidi="si-LK"/>
        </w:rPr>
      </w:pPr>
      <w:r>
        <w:rPr>
          <w:lang w:bidi="si-LK"/>
        </w:rPr>
        <w:br w:type="page"/>
      </w:r>
    </w:p>
    <w:p w:rsidR="00A03A52" w:rsidRPr="000C0B63" w:rsidRDefault="00A03A52" w:rsidP="00A03A52">
      <w:pPr>
        <w:pStyle w:val="Heading2"/>
        <w:numPr>
          <w:ilvl w:val="0"/>
          <w:numId w:val="4"/>
        </w:numPr>
        <w:rPr>
          <w:rFonts w:ascii="Times New Roman" w:hAnsi="Times New Roman" w:cs="Times New Roman"/>
        </w:rPr>
      </w:pPr>
      <w:bookmarkStart w:id="9" w:name="_Toc178693989"/>
      <w:r>
        <w:rPr>
          <w:rFonts w:ascii="Times New Roman" w:hAnsi="Times New Roman" w:cs="Times New Roman"/>
        </w:rPr>
        <w:lastRenderedPageBreak/>
        <w:t>REGISTER</w:t>
      </w:r>
      <w:bookmarkEnd w:id="9"/>
    </w:p>
    <w:p w:rsidR="000162E9" w:rsidRDefault="000162E9" w:rsidP="000162E9">
      <w:r w:rsidRPr="000C0B63">
        <w:rPr>
          <w:lang w:bidi="si-LK"/>
        </w:rPr>
        <w:t xml:space="preserve">Click on </w:t>
      </w:r>
      <w:r w:rsidRPr="000162E9">
        <w:rPr>
          <w:b/>
        </w:rPr>
        <w:t xml:space="preserve">Fixed Asset &gt;&gt; </w:t>
      </w:r>
      <w:r>
        <w:rPr>
          <w:b/>
        </w:rPr>
        <w:t>Register</w:t>
      </w:r>
      <w:r w:rsidRPr="000C0B63">
        <w:t>.</w:t>
      </w:r>
    </w:p>
    <w:p w:rsidR="007D38A3" w:rsidRPr="000C0B63" w:rsidRDefault="007D38A3" w:rsidP="000162E9">
      <w:pPr>
        <w:rPr>
          <w:lang w:bidi="si-LK"/>
        </w:rPr>
      </w:pPr>
      <w:r>
        <w:t xml:space="preserve">Here select the date to view Open entry, Current entry, Sales Invoice, or Revaluation entry fixed asset Register </w:t>
      </w:r>
    </w:p>
    <w:p w:rsidR="000162E9" w:rsidRDefault="007D38A3" w:rsidP="00A03A52">
      <w:pPr>
        <w:tabs>
          <w:tab w:val="left" w:pos="945"/>
        </w:tabs>
        <w:rPr>
          <w:lang w:bidi="si-LK"/>
        </w:rPr>
      </w:pPr>
      <w:r>
        <w:rPr>
          <w:noProof/>
        </w:rPr>
        <w:drawing>
          <wp:inline distT="0" distB="0" distL="0" distR="0">
            <wp:extent cx="5728792" cy="2691994"/>
            <wp:effectExtent l="19050" t="0" r="5258"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a:srcRect b="16364"/>
                    <a:stretch>
                      <a:fillRect/>
                    </a:stretch>
                  </pic:blipFill>
                  <pic:spPr bwMode="auto">
                    <a:xfrm>
                      <a:off x="0" y="0"/>
                      <a:ext cx="5725617" cy="2691993"/>
                    </a:xfrm>
                    <a:prstGeom prst="rect">
                      <a:avLst/>
                    </a:prstGeom>
                    <a:noFill/>
                    <a:ln w="9525">
                      <a:noFill/>
                      <a:miter lim="800000"/>
                      <a:headEnd/>
                      <a:tailEnd/>
                    </a:ln>
                  </pic:spPr>
                </pic:pic>
              </a:graphicData>
            </a:graphic>
          </wp:inline>
        </w:drawing>
      </w:r>
    </w:p>
    <w:p w:rsidR="00A03A52" w:rsidRDefault="00912983" w:rsidP="00A03A52">
      <w:pPr>
        <w:rPr>
          <w:lang w:bidi="si-LK"/>
        </w:rPr>
      </w:pPr>
      <w:r>
        <w:rPr>
          <w:lang w:bidi="si-LK"/>
        </w:rPr>
        <w:t>Once select voucher and click on view details then it will be open the this window.</w:t>
      </w:r>
    </w:p>
    <w:p w:rsidR="00912983" w:rsidRPr="00A03A52" w:rsidRDefault="00912983" w:rsidP="00A03A52">
      <w:pPr>
        <w:rPr>
          <w:lang w:bidi="si-LK"/>
        </w:rPr>
      </w:pPr>
      <w:r>
        <w:rPr>
          <w:noProof/>
        </w:rPr>
        <w:drawing>
          <wp:inline distT="0" distB="0" distL="0" distR="0">
            <wp:extent cx="5728792" cy="2852928"/>
            <wp:effectExtent l="19050" t="0" r="5258"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srcRect b="11364"/>
                    <a:stretch>
                      <a:fillRect/>
                    </a:stretch>
                  </pic:blipFill>
                  <pic:spPr bwMode="auto">
                    <a:xfrm>
                      <a:off x="0" y="0"/>
                      <a:ext cx="5728792" cy="2852928"/>
                    </a:xfrm>
                    <a:prstGeom prst="rect">
                      <a:avLst/>
                    </a:prstGeom>
                    <a:noFill/>
                    <a:ln w="9525">
                      <a:noFill/>
                      <a:miter lim="800000"/>
                      <a:headEnd/>
                      <a:tailEnd/>
                    </a:ln>
                  </pic:spPr>
                </pic:pic>
              </a:graphicData>
            </a:graphic>
          </wp:inline>
        </w:drawing>
      </w:r>
    </w:p>
    <w:p w:rsidR="00A03A52" w:rsidRPr="00A03A52" w:rsidRDefault="00A03A52" w:rsidP="00A03A52">
      <w:pPr>
        <w:rPr>
          <w:lang w:bidi="si-LK"/>
        </w:rPr>
      </w:pPr>
    </w:p>
    <w:p w:rsidR="00A03A52" w:rsidRPr="00A03A52" w:rsidRDefault="00A03A52" w:rsidP="00A03A52">
      <w:pPr>
        <w:rPr>
          <w:lang w:bidi="si-LK"/>
        </w:rPr>
      </w:pPr>
    </w:p>
    <w:p w:rsidR="00A03A52" w:rsidRPr="00A03A52" w:rsidRDefault="00A03A52" w:rsidP="00A03A52">
      <w:pPr>
        <w:rPr>
          <w:lang w:bidi="si-LK"/>
        </w:rPr>
      </w:pPr>
    </w:p>
    <w:p w:rsidR="00A03A52" w:rsidRDefault="00A03A52">
      <w:pPr>
        <w:rPr>
          <w:lang w:bidi="si-LK"/>
        </w:rPr>
      </w:pPr>
      <w:r>
        <w:rPr>
          <w:lang w:bidi="si-LK"/>
        </w:rPr>
        <w:br w:type="page"/>
      </w:r>
    </w:p>
    <w:p w:rsidR="00A03A52" w:rsidRPr="000C0B63" w:rsidRDefault="00A03A52" w:rsidP="00FC3385">
      <w:pPr>
        <w:pStyle w:val="Heading2"/>
        <w:numPr>
          <w:ilvl w:val="0"/>
          <w:numId w:val="4"/>
        </w:numPr>
        <w:rPr>
          <w:rFonts w:ascii="Times New Roman" w:hAnsi="Times New Roman" w:cs="Times New Roman"/>
        </w:rPr>
      </w:pPr>
      <w:bookmarkStart w:id="10" w:name="_Toc178693990"/>
      <w:r>
        <w:rPr>
          <w:rFonts w:ascii="Times New Roman" w:hAnsi="Times New Roman" w:cs="Times New Roman"/>
        </w:rPr>
        <w:lastRenderedPageBreak/>
        <w:t>DEPRICIATION SCHEDULAR</w:t>
      </w:r>
      <w:bookmarkEnd w:id="10"/>
    </w:p>
    <w:p w:rsidR="000162E9" w:rsidRPr="000C0B63" w:rsidRDefault="000162E9" w:rsidP="000162E9">
      <w:pPr>
        <w:rPr>
          <w:lang w:bidi="si-LK"/>
        </w:rPr>
      </w:pPr>
      <w:r w:rsidRPr="000C0B63">
        <w:rPr>
          <w:lang w:bidi="si-LK"/>
        </w:rPr>
        <w:t xml:space="preserve">Click on </w:t>
      </w:r>
      <w:r w:rsidRPr="000162E9">
        <w:rPr>
          <w:b/>
        </w:rPr>
        <w:t xml:space="preserve">Fixed Asset &gt;&gt; </w:t>
      </w:r>
      <w:r>
        <w:rPr>
          <w:b/>
        </w:rPr>
        <w:t>Depreciation Scheduler</w:t>
      </w:r>
      <w:r w:rsidRPr="000C0B63">
        <w:t>.</w:t>
      </w:r>
    </w:p>
    <w:p w:rsidR="000162E9" w:rsidRDefault="00B22F2F" w:rsidP="000162E9">
      <w:pPr>
        <w:rPr>
          <w:lang w:bidi="si-LK"/>
        </w:rPr>
      </w:pPr>
      <w:r>
        <w:rPr>
          <w:noProof/>
        </w:rPr>
        <w:drawing>
          <wp:inline distT="0" distB="0" distL="0" distR="0">
            <wp:extent cx="5728792" cy="2640787"/>
            <wp:effectExtent l="19050" t="0" r="5258"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a:srcRect b="17955"/>
                    <a:stretch>
                      <a:fillRect/>
                    </a:stretch>
                  </pic:blipFill>
                  <pic:spPr bwMode="auto">
                    <a:xfrm>
                      <a:off x="0" y="0"/>
                      <a:ext cx="5728792" cy="2640787"/>
                    </a:xfrm>
                    <a:prstGeom prst="rect">
                      <a:avLst/>
                    </a:prstGeom>
                    <a:noFill/>
                    <a:ln w="9525">
                      <a:noFill/>
                      <a:miter lim="800000"/>
                      <a:headEnd/>
                      <a:tailEnd/>
                    </a:ln>
                  </pic:spPr>
                </pic:pic>
              </a:graphicData>
            </a:graphic>
          </wp:inline>
        </w:drawing>
      </w:r>
    </w:p>
    <w:p w:rsidR="00A03A52" w:rsidRDefault="00B22F2F" w:rsidP="00A03A52">
      <w:pPr>
        <w:rPr>
          <w:lang w:bidi="si-LK"/>
        </w:rPr>
      </w:pPr>
      <w:r>
        <w:rPr>
          <w:lang w:bidi="si-LK"/>
        </w:rPr>
        <w:t>Then click on the Process button and take a backup. It can be shown as follow.</w:t>
      </w:r>
    </w:p>
    <w:p w:rsidR="00B22F2F" w:rsidRPr="00A03A52" w:rsidRDefault="00B22F2F" w:rsidP="00A03A52">
      <w:pPr>
        <w:rPr>
          <w:lang w:bidi="si-LK"/>
        </w:rPr>
      </w:pPr>
      <w:r>
        <w:rPr>
          <w:noProof/>
        </w:rPr>
        <w:drawing>
          <wp:inline distT="0" distB="0" distL="0" distR="0">
            <wp:extent cx="5732145" cy="3222129"/>
            <wp:effectExtent l="19050" t="0" r="190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a:srcRect/>
                    <a:stretch>
                      <a:fillRect/>
                    </a:stretch>
                  </pic:blipFill>
                  <pic:spPr bwMode="auto">
                    <a:xfrm>
                      <a:off x="0" y="0"/>
                      <a:ext cx="5732145" cy="3222129"/>
                    </a:xfrm>
                    <a:prstGeom prst="rect">
                      <a:avLst/>
                    </a:prstGeom>
                    <a:noFill/>
                    <a:ln w="9525">
                      <a:noFill/>
                      <a:miter lim="800000"/>
                      <a:headEnd/>
                      <a:tailEnd/>
                    </a:ln>
                  </pic:spPr>
                </pic:pic>
              </a:graphicData>
            </a:graphic>
          </wp:inline>
        </w:drawing>
      </w:r>
    </w:p>
    <w:p w:rsidR="00A03A52" w:rsidRPr="00A03A52" w:rsidRDefault="00A03A52" w:rsidP="00A03A52">
      <w:pPr>
        <w:rPr>
          <w:lang w:bidi="si-LK"/>
        </w:rPr>
      </w:pPr>
    </w:p>
    <w:p w:rsidR="00A03A52" w:rsidRPr="00A03A52" w:rsidRDefault="00A03A52" w:rsidP="00A03A52">
      <w:pPr>
        <w:rPr>
          <w:lang w:bidi="si-LK"/>
        </w:rPr>
      </w:pPr>
    </w:p>
    <w:p w:rsidR="00A03A52" w:rsidRPr="00A03A52" w:rsidRDefault="00A03A52" w:rsidP="00A03A52">
      <w:pPr>
        <w:rPr>
          <w:lang w:bidi="si-LK"/>
        </w:rPr>
      </w:pPr>
    </w:p>
    <w:p w:rsidR="00A03A52" w:rsidRPr="00A03A52" w:rsidRDefault="00A03A52" w:rsidP="00A03A52">
      <w:pPr>
        <w:rPr>
          <w:lang w:bidi="si-LK"/>
        </w:rPr>
      </w:pPr>
    </w:p>
    <w:p w:rsidR="00A03A52" w:rsidRDefault="00A03A52" w:rsidP="00A03A52">
      <w:pPr>
        <w:rPr>
          <w:lang w:bidi="si-LK"/>
        </w:rPr>
      </w:pPr>
    </w:p>
    <w:p w:rsidR="00A03A52" w:rsidRPr="000C0B63" w:rsidRDefault="00FC3385" w:rsidP="00A03A52">
      <w:pPr>
        <w:pStyle w:val="Heading2"/>
        <w:numPr>
          <w:ilvl w:val="0"/>
          <w:numId w:val="4"/>
        </w:numPr>
        <w:rPr>
          <w:rFonts w:ascii="Times New Roman" w:hAnsi="Times New Roman" w:cs="Times New Roman"/>
        </w:rPr>
      </w:pPr>
      <w:bookmarkStart w:id="11" w:name="_Toc178693991"/>
      <w:r>
        <w:rPr>
          <w:rFonts w:ascii="Times New Roman" w:hAnsi="Times New Roman" w:cs="Times New Roman"/>
        </w:rPr>
        <w:lastRenderedPageBreak/>
        <w:t>REPORTS</w:t>
      </w:r>
      <w:bookmarkEnd w:id="11"/>
    </w:p>
    <w:p w:rsidR="000162E9" w:rsidRDefault="000162E9" w:rsidP="000162E9">
      <w:r w:rsidRPr="000C0B63">
        <w:rPr>
          <w:lang w:bidi="si-LK"/>
        </w:rPr>
        <w:t xml:space="preserve">Click on </w:t>
      </w:r>
      <w:r w:rsidRPr="000162E9">
        <w:rPr>
          <w:b/>
        </w:rPr>
        <w:t>Fixed Asset&gt;&gt;</w:t>
      </w:r>
      <w:r>
        <w:rPr>
          <w:b/>
        </w:rPr>
        <w:t xml:space="preserve"> Reports</w:t>
      </w:r>
      <w:r w:rsidRPr="000C0B63">
        <w:t>.</w:t>
      </w:r>
      <w:r>
        <w:t xml:space="preserve"> Following reports can see under the reports.</w:t>
      </w:r>
    </w:p>
    <w:p w:rsidR="000162E9" w:rsidRPr="000162E9" w:rsidRDefault="005348A8" w:rsidP="000162E9">
      <w:pPr>
        <w:pStyle w:val="Heading2"/>
        <w:numPr>
          <w:ilvl w:val="1"/>
          <w:numId w:val="4"/>
        </w:numPr>
        <w:rPr>
          <w:rFonts w:ascii="Times New Roman" w:hAnsi="Times New Roman" w:cs="Times New Roman"/>
          <w:sz w:val="28"/>
        </w:rPr>
      </w:pPr>
      <w:bookmarkStart w:id="12" w:name="_Toc178693992"/>
      <w:r>
        <w:rPr>
          <w:rFonts w:ascii="Times New Roman" w:hAnsi="Times New Roman" w:cs="Times New Roman"/>
          <w:sz w:val="28"/>
        </w:rPr>
        <w:t>Fixed Asset</w:t>
      </w:r>
      <w:r w:rsidR="00F10C3A">
        <w:rPr>
          <w:rFonts w:ascii="Times New Roman" w:hAnsi="Times New Roman" w:cs="Times New Roman"/>
          <w:sz w:val="28"/>
        </w:rPr>
        <w:t>s</w:t>
      </w:r>
      <w:r>
        <w:rPr>
          <w:rFonts w:ascii="Times New Roman" w:hAnsi="Times New Roman" w:cs="Times New Roman"/>
          <w:sz w:val="28"/>
        </w:rPr>
        <w:t xml:space="preserve"> Listing Report</w:t>
      </w:r>
      <w:bookmarkEnd w:id="12"/>
    </w:p>
    <w:p w:rsidR="000162E9" w:rsidRPr="000C0B63" w:rsidRDefault="005348A8" w:rsidP="000162E9">
      <w:pPr>
        <w:rPr>
          <w:lang w:bidi="si-LK"/>
        </w:rPr>
      </w:pPr>
      <w:r w:rsidRPr="000C0B63">
        <w:rPr>
          <w:lang w:bidi="si-LK"/>
        </w:rPr>
        <w:t xml:space="preserve">Click on </w:t>
      </w:r>
      <w:r w:rsidRPr="000162E9">
        <w:rPr>
          <w:b/>
        </w:rPr>
        <w:t>Fixed Asset</w:t>
      </w:r>
      <w:r w:rsidR="00F10C3A">
        <w:rPr>
          <w:b/>
        </w:rPr>
        <w:t>s</w:t>
      </w:r>
      <w:r w:rsidRPr="005348A8">
        <w:rPr>
          <w:b/>
          <w:lang w:bidi="si-LK"/>
        </w:rPr>
        <w:t xml:space="preserve"> &gt;&gt; Reports&gt;&gt; </w:t>
      </w:r>
      <w:r w:rsidRPr="005348A8">
        <w:rPr>
          <w:b/>
          <w:sz w:val="28"/>
        </w:rPr>
        <w:t>Fixed Asset Listing 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5348A8" w:rsidRDefault="005348A8" w:rsidP="00FC3385">
      <w:pPr>
        <w:rPr>
          <w:lang w:bidi="si-LK"/>
        </w:rPr>
      </w:pPr>
      <w:r>
        <w:rPr>
          <w:noProof/>
        </w:rPr>
        <w:drawing>
          <wp:inline distT="0" distB="0" distL="0" distR="0">
            <wp:extent cx="5728792" cy="2750515"/>
            <wp:effectExtent l="19050" t="0" r="5258"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b="14545"/>
                    <a:stretch>
                      <a:fillRect/>
                    </a:stretch>
                  </pic:blipFill>
                  <pic:spPr bwMode="auto">
                    <a:xfrm>
                      <a:off x="0" y="0"/>
                      <a:ext cx="5728792" cy="2750515"/>
                    </a:xfrm>
                    <a:prstGeom prst="rect">
                      <a:avLst/>
                    </a:prstGeom>
                    <a:noFill/>
                    <a:ln w="9525">
                      <a:noFill/>
                      <a:miter lim="800000"/>
                      <a:headEnd/>
                      <a:tailEnd/>
                    </a:ln>
                  </pic:spPr>
                </pic:pic>
              </a:graphicData>
            </a:graphic>
          </wp:inline>
        </w:drawing>
      </w:r>
    </w:p>
    <w:p w:rsidR="005348A8" w:rsidRPr="000162E9" w:rsidRDefault="005348A8" w:rsidP="005348A8">
      <w:pPr>
        <w:pStyle w:val="Heading2"/>
        <w:numPr>
          <w:ilvl w:val="1"/>
          <w:numId w:val="4"/>
        </w:numPr>
        <w:rPr>
          <w:rFonts w:ascii="Times New Roman" w:hAnsi="Times New Roman" w:cs="Times New Roman"/>
          <w:sz w:val="28"/>
        </w:rPr>
      </w:pPr>
      <w:bookmarkStart w:id="13" w:name="_Toc178693993"/>
      <w:r>
        <w:rPr>
          <w:rFonts w:ascii="Times New Roman" w:hAnsi="Times New Roman" w:cs="Times New Roman"/>
          <w:sz w:val="28"/>
        </w:rPr>
        <w:t>Fixed Asset</w:t>
      </w:r>
      <w:r w:rsidR="00F10C3A">
        <w:rPr>
          <w:rFonts w:ascii="Times New Roman" w:hAnsi="Times New Roman" w:cs="Times New Roman"/>
          <w:sz w:val="28"/>
        </w:rPr>
        <w:t>s</w:t>
      </w:r>
      <w:r>
        <w:rPr>
          <w:rFonts w:ascii="Times New Roman" w:hAnsi="Times New Roman" w:cs="Times New Roman"/>
          <w:sz w:val="28"/>
        </w:rPr>
        <w:t xml:space="preserve"> Register Report</w:t>
      </w:r>
      <w:bookmarkEnd w:id="13"/>
    </w:p>
    <w:p w:rsidR="005348A8" w:rsidRPr="000C0B63" w:rsidRDefault="005348A8" w:rsidP="005348A8">
      <w:pPr>
        <w:rPr>
          <w:lang w:bidi="si-LK"/>
        </w:rPr>
      </w:pPr>
      <w:r w:rsidRPr="000C0B63">
        <w:rPr>
          <w:lang w:bidi="si-LK"/>
        </w:rPr>
        <w:t xml:space="preserve">Click on </w:t>
      </w:r>
      <w:r w:rsidRPr="000162E9">
        <w:rPr>
          <w:b/>
        </w:rPr>
        <w:t>Fixed Asset</w:t>
      </w:r>
      <w:r w:rsidR="00F10C3A">
        <w:rPr>
          <w:b/>
        </w:rPr>
        <w:t>s</w:t>
      </w:r>
      <w:r w:rsidRPr="005348A8">
        <w:rPr>
          <w:b/>
          <w:lang w:bidi="si-LK"/>
        </w:rPr>
        <w:t xml:space="preserve"> &gt;&gt; Reports&gt;&gt; </w:t>
      </w:r>
      <w:r w:rsidRPr="005348A8">
        <w:rPr>
          <w:b/>
          <w:sz w:val="28"/>
        </w:rPr>
        <w:t xml:space="preserve">Fixed Asset </w:t>
      </w:r>
      <w:r>
        <w:rPr>
          <w:b/>
          <w:sz w:val="28"/>
        </w:rPr>
        <w:t>Register</w:t>
      </w:r>
      <w:r w:rsidRPr="005348A8">
        <w:rPr>
          <w:b/>
          <w:sz w:val="28"/>
        </w:rPr>
        <w:t xml:space="preserve"> 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5348A8" w:rsidRDefault="005348A8" w:rsidP="005348A8">
      <w:pPr>
        <w:rPr>
          <w:lang w:bidi="si-LK"/>
        </w:rPr>
      </w:pPr>
      <w:r>
        <w:rPr>
          <w:noProof/>
        </w:rPr>
        <w:drawing>
          <wp:inline distT="0" distB="0" distL="0" distR="0">
            <wp:extent cx="5728792" cy="2809037"/>
            <wp:effectExtent l="19050" t="0" r="5258"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b="12727"/>
                    <a:stretch>
                      <a:fillRect/>
                    </a:stretch>
                  </pic:blipFill>
                  <pic:spPr bwMode="auto">
                    <a:xfrm>
                      <a:off x="0" y="0"/>
                      <a:ext cx="5728792" cy="2809037"/>
                    </a:xfrm>
                    <a:prstGeom prst="rect">
                      <a:avLst/>
                    </a:prstGeom>
                    <a:noFill/>
                    <a:ln w="9525">
                      <a:noFill/>
                      <a:miter lim="800000"/>
                      <a:headEnd/>
                      <a:tailEnd/>
                    </a:ln>
                  </pic:spPr>
                </pic:pic>
              </a:graphicData>
            </a:graphic>
          </wp:inline>
        </w:drawing>
      </w:r>
    </w:p>
    <w:p w:rsidR="005348A8" w:rsidRDefault="005348A8" w:rsidP="005348A8">
      <w:pPr>
        <w:rPr>
          <w:lang w:bidi="si-LK"/>
        </w:rPr>
      </w:pPr>
    </w:p>
    <w:p w:rsidR="005348A8" w:rsidRDefault="005348A8" w:rsidP="005348A8">
      <w:pPr>
        <w:rPr>
          <w:lang w:bidi="si-LK"/>
        </w:rPr>
      </w:pPr>
    </w:p>
    <w:p w:rsidR="005348A8" w:rsidRPr="000162E9" w:rsidRDefault="005348A8" w:rsidP="005348A8">
      <w:pPr>
        <w:pStyle w:val="Heading2"/>
        <w:numPr>
          <w:ilvl w:val="1"/>
          <w:numId w:val="4"/>
        </w:numPr>
        <w:rPr>
          <w:rFonts w:ascii="Times New Roman" w:hAnsi="Times New Roman" w:cs="Times New Roman"/>
          <w:sz w:val="28"/>
        </w:rPr>
      </w:pPr>
      <w:bookmarkStart w:id="14" w:name="_Toc178693994"/>
      <w:r>
        <w:rPr>
          <w:rFonts w:ascii="Times New Roman" w:hAnsi="Times New Roman" w:cs="Times New Roman"/>
          <w:sz w:val="28"/>
        </w:rPr>
        <w:lastRenderedPageBreak/>
        <w:t>Fixed Asset</w:t>
      </w:r>
      <w:r w:rsidR="00F10C3A">
        <w:rPr>
          <w:rFonts w:ascii="Times New Roman" w:hAnsi="Times New Roman" w:cs="Times New Roman"/>
          <w:sz w:val="28"/>
        </w:rPr>
        <w:t>s</w:t>
      </w:r>
      <w:r>
        <w:rPr>
          <w:rFonts w:ascii="Times New Roman" w:hAnsi="Times New Roman" w:cs="Times New Roman"/>
          <w:sz w:val="28"/>
        </w:rPr>
        <w:t xml:space="preserve"> Transaction Report</w:t>
      </w:r>
      <w:bookmarkEnd w:id="14"/>
    </w:p>
    <w:p w:rsidR="005348A8" w:rsidRPr="000C0B63" w:rsidRDefault="005348A8" w:rsidP="005348A8">
      <w:pPr>
        <w:rPr>
          <w:lang w:bidi="si-LK"/>
        </w:rPr>
      </w:pPr>
      <w:r w:rsidRPr="000C0B63">
        <w:rPr>
          <w:lang w:bidi="si-LK"/>
        </w:rPr>
        <w:t xml:space="preserve">Click on </w:t>
      </w:r>
      <w:r w:rsidRPr="000162E9">
        <w:rPr>
          <w:b/>
        </w:rPr>
        <w:t>Fixed Asset</w:t>
      </w:r>
      <w:r w:rsidR="00F10C3A">
        <w:rPr>
          <w:b/>
        </w:rPr>
        <w:t>s</w:t>
      </w:r>
      <w:r w:rsidRPr="005348A8">
        <w:rPr>
          <w:b/>
          <w:lang w:bidi="si-LK"/>
        </w:rPr>
        <w:t xml:space="preserve"> &gt;&gt; Reports&gt;&gt; </w:t>
      </w:r>
      <w:r w:rsidRPr="005348A8">
        <w:rPr>
          <w:b/>
          <w:sz w:val="28"/>
        </w:rPr>
        <w:t xml:space="preserve">Fixed Asset </w:t>
      </w:r>
      <w:r>
        <w:rPr>
          <w:b/>
          <w:sz w:val="28"/>
        </w:rPr>
        <w:t>Transaction</w:t>
      </w:r>
      <w:r w:rsidRPr="005348A8">
        <w:rPr>
          <w:b/>
          <w:sz w:val="28"/>
        </w:rPr>
        <w:t xml:space="preserve"> 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5348A8" w:rsidRDefault="005348A8" w:rsidP="005348A8">
      <w:pPr>
        <w:rPr>
          <w:lang w:bidi="si-LK"/>
        </w:rPr>
      </w:pPr>
      <w:r>
        <w:rPr>
          <w:noProof/>
        </w:rPr>
        <w:drawing>
          <wp:inline distT="0" distB="0" distL="0" distR="0">
            <wp:extent cx="5728792" cy="2860244"/>
            <wp:effectExtent l="19050" t="0" r="5258"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b="11136"/>
                    <a:stretch>
                      <a:fillRect/>
                    </a:stretch>
                  </pic:blipFill>
                  <pic:spPr bwMode="auto">
                    <a:xfrm>
                      <a:off x="0" y="0"/>
                      <a:ext cx="5728792" cy="2860244"/>
                    </a:xfrm>
                    <a:prstGeom prst="rect">
                      <a:avLst/>
                    </a:prstGeom>
                    <a:noFill/>
                    <a:ln w="9525">
                      <a:noFill/>
                      <a:miter lim="800000"/>
                      <a:headEnd/>
                      <a:tailEnd/>
                    </a:ln>
                  </pic:spPr>
                </pic:pic>
              </a:graphicData>
            </a:graphic>
          </wp:inline>
        </w:drawing>
      </w:r>
    </w:p>
    <w:p w:rsidR="005348A8" w:rsidRPr="000162E9" w:rsidRDefault="005348A8" w:rsidP="005348A8">
      <w:pPr>
        <w:pStyle w:val="Heading2"/>
        <w:numPr>
          <w:ilvl w:val="1"/>
          <w:numId w:val="4"/>
        </w:numPr>
        <w:rPr>
          <w:rFonts w:ascii="Times New Roman" w:hAnsi="Times New Roman" w:cs="Times New Roman"/>
          <w:sz w:val="28"/>
        </w:rPr>
      </w:pPr>
      <w:bookmarkStart w:id="15" w:name="_Toc178693995"/>
      <w:r>
        <w:rPr>
          <w:rFonts w:ascii="Times New Roman" w:hAnsi="Times New Roman" w:cs="Times New Roman"/>
          <w:sz w:val="28"/>
        </w:rPr>
        <w:t>Fixed Asset</w:t>
      </w:r>
      <w:r w:rsidR="00F10C3A">
        <w:rPr>
          <w:rFonts w:ascii="Times New Roman" w:hAnsi="Times New Roman" w:cs="Times New Roman"/>
          <w:sz w:val="28"/>
        </w:rPr>
        <w:t>s</w:t>
      </w:r>
      <w:r>
        <w:rPr>
          <w:rFonts w:ascii="Times New Roman" w:hAnsi="Times New Roman" w:cs="Times New Roman"/>
          <w:sz w:val="28"/>
        </w:rPr>
        <w:t xml:space="preserve"> D</w:t>
      </w:r>
      <w:r w:rsidR="00F10C3A">
        <w:rPr>
          <w:rFonts w:ascii="Times New Roman" w:hAnsi="Times New Roman" w:cs="Times New Roman"/>
          <w:sz w:val="28"/>
        </w:rPr>
        <w:t>etail Summa</w:t>
      </w:r>
      <w:r>
        <w:rPr>
          <w:rFonts w:ascii="Times New Roman" w:hAnsi="Times New Roman" w:cs="Times New Roman"/>
          <w:sz w:val="28"/>
        </w:rPr>
        <w:t>ry Report</w:t>
      </w:r>
      <w:bookmarkEnd w:id="15"/>
    </w:p>
    <w:p w:rsidR="005348A8" w:rsidRPr="000C0B63" w:rsidRDefault="005348A8" w:rsidP="005348A8">
      <w:pPr>
        <w:rPr>
          <w:lang w:bidi="si-LK"/>
        </w:rPr>
      </w:pPr>
      <w:r w:rsidRPr="000C0B63">
        <w:rPr>
          <w:lang w:bidi="si-LK"/>
        </w:rPr>
        <w:t xml:space="preserve">Click on </w:t>
      </w:r>
      <w:r w:rsidRPr="000162E9">
        <w:rPr>
          <w:b/>
        </w:rPr>
        <w:t>Fixed Asset</w:t>
      </w:r>
      <w:r w:rsidRPr="005348A8">
        <w:rPr>
          <w:b/>
          <w:lang w:bidi="si-LK"/>
        </w:rPr>
        <w:t xml:space="preserve"> &gt;&gt; Reports&gt;&gt; </w:t>
      </w:r>
      <w:r w:rsidRPr="005348A8">
        <w:rPr>
          <w:b/>
          <w:sz w:val="28"/>
        </w:rPr>
        <w:t>Fixed Asset</w:t>
      </w:r>
      <w:r w:rsidR="008E73D5">
        <w:rPr>
          <w:b/>
          <w:sz w:val="28"/>
        </w:rPr>
        <w:t>s</w:t>
      </w:r>
      <w:r w:rsidRPr="005348A8">
        <w:rPr>
          <w:b/>
          <w:sz w:val="28"/>
        </w:rPr>
        <w:t xml:space="preserve"> </w:t>
      </w:r>
      <w:r w:rsidR="00F10C3A" w:rsidRPr="00F10C3A">
        <w:rPr>
          <w:b/>
          <w:sz w:val="28"/>
        </w:rPr>
        <w:t>Detail Summary</w:t>
      </w:r>
      <w:r w:rsidRPr="005348A8">
        <w:rPr>
          <w:b/>
          <w:sz w:val="28"/>
        </w:rPr>
        <w:t xml:space="preserve"> 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8E73D5" w:rsidRDefault="005348A8" w:rsidP="005348A8">
      <w:pPr>
        <w:rPr>
          <w:lang w:bidi="si-LK"/>
        </w:rPr>
      </w:pPr>
      <w:r>
        <w:rPr>
          <w:noProof/>
        </w:rPr>
        <w:drawing>
          <wp:inline distT="0" distB="0" distL="0" distR="0">
            <wp:extent cx="5728792" cy="2962656"/>
            <wp:effectExtent l="19050" t="0" r="5258"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srcRect b="7955"/>
                    <a:stretch>
                      <a:fillRect/>
                    </a:stretch>
                  </pic:blipFill>
                  <pic:spPr bwMode="auto">
                    <a:xfrm>
                      <a:off x="0" y="0"/>
                      <a:ext cx="5728792" cy="2962656"/>
                    </a:xfrm>
                    <a:prstGeom prst="rect">
                      <a:avLst/>
                    </a:prstGeom>
                    <a:noFill/>
                    <a:ln w="9525">
                      <a:noFill/>
                      <a:miter lim="800000"/>
                      <a:headEnd/>
                      <a:tailEnd/>
                    </a:ln>
                  </pic:spPr>
                </pic:pic>
              </a:graphicData>
            </a:graphic>
          </wp:inline>
        </w:drawing>
      </w:r>
    </w:p>
    <w:p w:rsidR="008E73D5" w:rsidRDefault="008E73D5" w:rsidP="008E73D5">
      <w:pPr>
        <w:rPr>
          <w:lang w:bidi="si-LK"/>
        </w:rPr>
      </w:pPr>
    </w:p>
    <w:p w:rsidR="008E73D5" w:rsidRDefault="008E73D5" w:rsidP="008E73D5">
      <w:pPr>
        <w:rPr>
          <w:lang w:bidi="si-LK"/>
        </w:rPr>
      </w:pPr>
    </w:p>
    <w:p w:rsidR="008E73D5" w:rsidRPr="000162E9" w:rsidRDefault="008E73D5" w:rsidP="008E73D5">
      <w:pPr>
        <w:pStyle w:val="Heading2"/>
        <w:numPr>
          <w:ilvl w:val="1"/>
          <w:numId w:val="4"/>
        </w:numPr>
        <w:rPr>
          <w:rFonts w:ascii="Times New Roman" w:hAnsi="Times New Roman" w:cs="Times New Roman"/>
          <w:sz w:val="28"/>
        </w:rPr>
      </w:pPr>
      <w:bookmarkStart w:id="16" w:name="_Toc178693996"/>
      <w:r>
        <w:rPr>
          <w:rFonts w:ascii="Times New Roman" w:hAnsi="Times New Roman" w:cs="Times New Roman"/>
          <w:sz w:val="28"/>
        </w:rPr>
        <w:lastRenderedPageBreak/>
        <w:t>Fixed Assets Category Summary Report</w:t>
      </w:r>
      <w:bookmarkEnd w:id="16"/>
    </w:p>
    <w:p w:rsidR="008E73D5" w:rsidRDefault="008E73D5" w:rsidP="008E73D5">
      <w:pPr>
        <w:rPr>
          <w:lang w:bidi="si-LK"/>
        </w:rPr>
      </w:pPr>
      <w:r w:rsidRPr="000C0B63">
        <w:rPr>
          <w:lang w:bidi="si-LK"/>
        </w:rPr>
        <w:t xml:space="preserve">Click on </w:t>
      </w:r>
      <w:r w:rsidRPr="000162E9">
        <w:rPr>
          <w:b/>
        </w:rPr>
        <w:t>Fixed Asset</w:t>
      </w:r>
      <w:r w:rsidRPr="005348A8">
        <w:rPr>
          <w:b/>
          <w:lang w:bidi="si-LK"/>
        </w:rPr>
        <w:t xml:space="preserve"> &gt;&gt; Reports&gt;&gt; </w:t>
      </w:r>
      <w:r w:rsidRPr="005348A8">
        <w:rPr>
          <w:b/>
          <w:sz w:val="28"/>
        </w:rPr>
        <w:t>Fixed Asset</w:t>
      </w:r>
      <w:r>
        <w:rPr>
          <w:b/>
          <w:sz w:val="28"/>
        </w:rPr>
        <w:t>s</w:t>
      </w:r>
      <w:r w:rsidRPr="005348A8">
        <w:rPr>
          <w:b/>
          <w:sz w:val="28"/>
        </w:rPr>
        <w:t xml:space="preserve"> </w:t>
      </w:r>
      <w:r>
        <w:rPr>
          <w:b/>
          <w:sz w:val="28"/>
        </w:rPr>
        <w:t>Category</w:t>
      </w:r>
      <w:r w:rsidRPr="00F10C3A">
        <w:rPr>
          <w:b/>
          <w:sz w:val="28"/>
        </w:rPr>
        <w:t xml:space="preserve"> Summary</w:t>
      </w:r>
      <w:r w:rsidRPr="005348A8">
        <w:rPr>
          <w:b/>
          <w:sz w:val="28"/>
        </w:rPr>
        <w:t xml:space="preserve"> 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8E73D5" w:rsidRPr="000C0B63" w:rsidRDefault="008E73D5" w:rsidP="008E73D5">
      <w:pPr>
        <w:rPr>
          <w:lang w:bidi="si-LK"/>
        </w:rPr>
      </w:pPr>
      <w:r>
        <w:rPr>
          <w:noProof/>
        </w:rPr>
        <w:drawing>
          <wp:inline distT="0" distB="0" distL="0" distR="0">
            <wp:extent cx="5728792" cy="2896819"/>
            <wp:effectExtent l="19050" t="0" r="5258"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srcRect b="10000"/>
                    <a:stretch>
                      <a:fillRect/>
                    </a:stretch>
                  </pic:blipFill>
                  <pic:spPr bwMode="auto">
                    <a:xfrm>
                      <a:off x="0" y="0"/>
                      <a:ext cx="5728792" cy="2896819"/>
                    </a:xfrm>
                    <a:prstGeom prst="rect">
                      <a:avLst/>
                    </a:prstGeom>
                    <a:noFill/>
                    <a:ln w="9525">
                      <a:noFill/>
                      <a:miter lim="800000"/>
                      <a:headEnd/>
                      <a:tailEnd/>
                    </a:ln>
                  </pic:spPr>
                </pic:pic>
              </a:graphicData>
            </a:graphic>
          </wp:inline>
        </w:drawing>
      </w:r>
    </w:p>
    <w:p w:rsidR="008E73D5" w:rsidRPr="000162E9" w:rsidRDefault="005914F3" w:rsidP="008E73D5">
      <w:pPr>
        <w:pStyle w:val="Heading2"/>
        <w:numPr>
          <w:ilvl w:val="1"/>
          <w:numId w:val="4"/>
        </w:numPr>
        <w:rPr>
          <w:rFonts w:ascii="Times New Roman" w:hAnsi="Times New Roman" w:cs="Times New Roman"/>
          <w:sz w:val="28"/>
        </w:rPr>
      </w:pPr>
      <w:bookmarkStart w:id="17" w:name="_Toc178693997"/>
      <w:r w:rsidRPr="005914F3">
        <w:rPr>
          <w:rFonts w:ascii="Times New Roman" w:hAnsi="Times New Roman" w:cs="Times New Roman"/>
          <w:sz w:val="28"/>
        </w:rPr>
        <w:t>Depreciation Transaction</w:t>
      </w:r>
      <w:r w:rsidRPr="005348A8">
        <w:rPr>
          <w:b w:val="0"/>
          <w:sz w:val="28"/>
        </w:rPr>
        <w:t xml:space="preserve"> </w:t>
      </w:r>
      <w:r w:rsidR="008E73D5">
        <w:rPr>
          <w:rFonts w:ascii="Times New Roman" w:hAnsi="Times New Roman" w:cs="Times New Roman"/>
          <w:sz w:val="28"/>
        </w:rPr>
        <w:t>Report</w:t>
      </w:r>
      <w:bookmarkEnd w:id="17"/>
    </w:p>
    <w:p w:rsidR="008E73D5" w:rsidRDefault="008E73D5" w:rsidP="008E73D5">
      <w:pPr>
        <w:rPr>
          <w:lang w:bidi="si-LK"/>
        </w:rPr>
      </w:pPr>
      <w:r w:rsidRPr="000C0B63">
        <w:rPr>
          <w:lang w:bidi="si-LK"/>
        </w:rPr>
        <w:t xml:space="preserve">Click on </w:t>
      </w:r>
      <w:r w:rsidRPr="000162E9">
        <w:rPr>
          <w:b/>
        </w:rPr>
        <w:t>Fixed Asset</w:t>
      </w:r>
      <w:r w:rsidRPr="005348A8">
        <w:rPr>
          <w:b/>
          <w:lang w:bidi="si-LK"/>
        </w:rPr>
        <w:t xml:space="preserve"> &gt;&gt; Reports&gt;&gt; </w:t>
      </w:r>
      <w:r w:rsidR="005914F3">
        <w:rPr>
          <w:b/>
          <w:sz w:val="28"/>
        </w:rPr>
        <w:t>Depreciation Transaction</w:t>
      </w:r>
      <w:r w:rsidRPr="005348A8">
        <w:rPr>
          <w:b/>
          <w:sz w:val="28"/>
        </w:rPr>
        <w:t xml:space="preserve"> 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271092" w:rsidRDefault="005914F3" w:rsidP="008E73D5">
      <w:pPr>
        <w:rPr>
          <w:lang w:bidi="si-LK"/>
        </w:rPr>
      </w:pPr>
      <w:r>
        <w:rPr>
          <w:noProof/>
        </w:rPr>
        <w:drawing>
          <wp:inline distT="0" distB="0" distL="0" distR="0">
            <wp:extent cx="5728792" cy="2962656"/>
            <wp:effectExtent l="19050" t="0" r="5258"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2"/>
                    <a:srcRect b="7955"/>
                    <a:stretch>
                      <a:fillRect/>
                    </a:stretch>
                  </pic:blipFill>
                  <pic:spPr bwMode="auto">
                    <a:xfrm>
                      <a:off x="0" y="0"/>
                      <a:ext cx="5728792" cy="2962656"/>
                    </a:xfrm>
                    <a:prstGeom prst="rect">
                      <a:avLst/>
                    </a:prstGeom>
                    <a:noFill/>
                    <a:ln w="9525">
                      <a:noFill/>
                      <a:miter lim="800000"/>
                      <a:headEnd/>
                      <a:tailEnd/>
                    </a:ln>
                  </pic:spPr>
                </pic:pic>
              </a:graphicData>
            </a:graphic>
          </wp:inline>
        </w:drawing>
      </w:r>
    </w:p>
    <w:p w:rsidR="00271092" w:rsidRDefault="00271092" w:rsidP="008E73D5">
      <w:pPr>
        <w:rPr>
          <w:lang w:bidi="si-LK"/>
        </w:rPr>
      </w:pPr>
    </w:p>
    <w:p w:rsidR="00271092" w:rsidRDefault="00271092" w:rsidP="008E73D5">
      <w:pPr>
        <w:rPr>
          <w:lang w:bidi="si-LK"/>
        </w:rPr>
      </w:pPr>
    </w:p>
    <w:p w:rsidR="00271092" w:rsidRPr="000162E9" w:rsidRDefault="00271092" w:rsidP="00271092">
      <w:pPr>
        <w:pStyle w:val="Heading2"/>
        <w:numPr>
          <w:ilvl w:val="1"/>
          <w:numId w:val="4"/>
        </w:numPr>
        <w:rPr>
          <w:rFonts w:ascii="Times New Roman" w:hAnsi="Times New Roman" w:cs="Times New Roman"/>
          <w:sz w:val="28"/>
        </w:rPr>
      </w:pPr>
      <w:bookmarkStart w:id="18" w:name="_Toc178693998"/>
      <w:r w:rsidRPr="005914F3">
        <w:rPr>
          <w:rFonts w:ascii="Times New Roman" w:hAnsi="Times New Roman" w:cs="Times New Roman"/>
          <w:sz w:val="28"/>
        </w:rPr>
        <w:lastRenderedPageBreak/>
        <w:t xml:space="preserve">Depreciation </w:t>
      </w:r>
      <w:r>
        <w:rPr>
          <w:rFonts w:ascii="Times New Roman" w:hAnsi="Times New Roman" w:cs="Times New Roman"/>
          <w:sz w:val="28"/>
        </w:rPr>
        <w:t>Details</w:t>
      </w:r>
      <w:r w:rsidRPr="005348A8">
        <w:rPr>
          <w:b w:val="0"/>
          <w:sz w:val="28"/>
        </w:rPr>
        <w:t xml:space="preserve"> </w:t>
      </w:r>
      <w:r>
        <w:rPr>
          <w:rFonts w:ascii="Times New Roman" w:hAnsi="Times New Roman" w:cs="Times New Roman"/>
          <w:sz w:val="28"/>
        </w:rPr>
        <w:t>Report</w:t>
      </w:r>
      <w:bookmarkEnd w:id="18"/>
    </w:p>
    <w:p w:rsidR="00271092" w:rsidRDefault="00271092" w:rsidP="00271092">
      <w:pPr>
        <w:rPr>
          <w:lang w:bidi="si-LK"/>
        </w:rPr>
      </w:pPr>
      <w:r w:rsidRPr="000C0B63">
        <w:rPr>
          <w:lang w:bidi="si-LK"/>
        </w:rPr>
        <w:t xml:space="preserve">Click on </w:t>
      </w:r>
      <w:r w:rsidRPr="000162E9">
        <w:rPr>
          <w:b/>
        </w:rPr>
        <w:t>Fixed Asset</w:t>
      </w:r>
      <w:r w:rsidRPr="005348A8">
        <w:rPr>
          <w:b/>
          <w:lang w:bidi="si-LK"/>
        </w:rPr>
        <w:t xml:space="preserve"> &gt;&gt; Reports&gt;&gt; </w:t>
      </w:r>
      <w:r>
        <w:rPr>
          <w:b/>
          <w:sz w:val="28"/>
        </w:rPr>
        <w:t>Depreciation Details</w:t>
      </w:r>
      <w:r w:rsidRPr="005348A8">
        <w:rPr>
          <w:b/>
          <w:sz w:val="28"/>
        </w:rPr>
        <w:t xml:space="preserve"> 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271092" w:rsidRDefault="00271092" w:rsidP="00271092">
      <w:pPr>
        <w:rPr>
          <w:lang w:bidi="si-LK"/>
        </w:rPr>
      </w:pPr>
      <w:r>
        <w:rPr>
          <w:noProof/>
        </w:rPr>
        <w:drawing>
          <wp:inline distT="0" distB="0" distL="0" distR="0">
            <wp:extent cx="5728792" cy="2955341"/>
            <wp:effectExtent l="19050" t="0" r="5258"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3"/>
                    <a:srcRect b="8182"/>
                    <a:stretch>
                      <a:fillRect/>
                    </a:stretch>
                  </pic:blipFill>
                  <pic:spPr bwMode="auto">
                    <a:xfrm>
                      <a:off x="0" y="0"/>
                      <a:ext cx="5728792" cy="2955341"/>
                    </a:xfrm>
                    <a:prstGeom prst="rect">
                      <a:avLst/>
                    </a:prstGeom>
                    <a:noFill/>
                    <a:ln w="9525">
                      <a:noFill/>
                      <a:miter lim="800000"/>
                      <a:headEnd/>
                      <a:tailEnd/>
                    </a:ln>
                  </pic:spPr>
                </pic:pic>
              </a:graphicData>
            </a:graphic>
          </wp:inline>
        </w:drawing>
      </w:r>
    </w:p>
    <w:p w:rsidR="00271092" w:rsidRPr="000162E9" w:rsidRDefault="00271092" w:rsidP="00271092">
      <w:pPr>
        <w:pStyle w:val="Heading2"/>
        <w:numPr>
          <w:ilvl w:val="1"/>
          <w:numId w:val="4"/>
        </w:numPr>
        <w:rPr>
          <w:rFonts w:ascii="Times New Roman" w:hAnsi="Times New Roman" w:cs="Times New Roman"/>
          <w:sz w:val="28"/>
        </w:rPr>
      </w:pPr>
      <w:bookmarkStart w:id="19" w:name="_Toc178693999"/>
      <w:r w:rsidRPr="005914F3">
        <w:rPr>
          <w:rFonts w:ascii="Times New Roman" w:hAnsi="Times New Roman" w:cs="Times New Roman"/>
          <w:sz w:val="28"/>
        </w:rPr>
        <w:t xml:space="preserve">Depreciation </w:t>
      </w:r>
      <w:r>
        <w:rPr>
          <w:rFonts w:ascii="Times New Roman" w:hAnsi="Times New Roman" w:cs="Times New Roman"/>
          <w:sz w:val="28"/>
        </w:rPr>
        <w:t>Category</w:t>
      </w:r>
      <w:r w:rsidRPr="005348A8">
        <w:rPr>
          <w:b w:val="0"/>
          <w:sz w:val="28"/>
        </w:rPr>
        <w:t xml:space="preserve"> </w:t>
      </w:r>
      <w:r>
        <w:rPr>
          <w:rFonts w:ascii="Times New Roman" w:hAnsi="Times New Roman" w:cs="Times New Roman"/>
          <w:sz w:val="28"/>
        </w:rPr>
        <w:t>Report</w:t>
      </w:r>
      <w:bookmarkEnd w:id="19"/>
    </w:p>
    <w:p w:rsidR="00271092" w:rsidRDefault="00271092" w:rsidP="00271092">
      <w:pPr>
        <w:rPr>
          <w:lang w:bidi="si-LK"/>
        </w:rPr>
      </w:pPr>
      <w:r w:rsidRPr="000C0B63">
        <w:rPr>
          <w:lang w:bidi="si-LK"/>
        </w:rPr>
        <w:t xml:space="preserve">Click on </w:t>
      </w:r>
      <w:r w:rsidRPr="000162E9">
        <w:rPr>
          <w:b/>
        </w:rPr>
        <w:t>Fixed Asset</w:t>
      </w:r>
      <w:r w:rsidRPr="005348A8">
        <w:rPr>
          <w:b/>
          <w:lang w:bidi="si-LK"/>
        </w:rPr>
        <w:t xml:space="preserve"> &gt;&gt; Reports&gt;&gt; </w:t>
      </w:r>
      <w:r>
        <w:rPr>
          <w:b/>
          <w:sz w:val="28"/>
        </w:rPr>
        <w:t>Depreciation Category</w:t>
      </w:r>
      <w:r w:rsidRPr="005348A8">
        <w:rPr>
          <w:b/>
          <w:sz w:val="28"/>
        </w:rPr>
        <w:t xml:space="preserve"> 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271092" w:rsidRDefault="00271092" w:rsidP="00271092">
      <w:pPr>
        <w:rPr>
          <w:lang w:bidi="si-LK"/>
        </w:rPr>
      </w:pPr>
      <w:r>
        <w:rPr>
          <w:noProof/>
        </w:rPr>
        <w:drawing>
          <wp:inline distT="0" distB="0" distL="0" distR="0">
            <wp:extent cx="5728792" cy="2867558"/>
            <wp:effectExtent l="19050" t="0" r="5258"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4"/>
                    <a:srcRect b="10909"/>
                    <a:stretch>
                      <a:fillRect/>
                    </a:stretch>
                  </pic:blipFill>
                  <pic:spPr bwMode="auto">
                    <a:xfrm>
                      <a:off x="0" y="0"/>
                      <a:ext cx="5728792" cy="2867558"/>
                    </a:xfrm>
                    <a:prstGeom prst="rect">
                      <a:avLst/>
                    </a:prstGeom>
                    <a:noFill/>
                    <a:ln w="9525">
                      <a:noFill/>
                      <a:miter lim="800000"/>
                      <a:headEnd/>
                      <a:tailEnd/>
                    </a:ln>
                  </pic:spPr>
                </pic:pic>
              </a:graphicData>
            </a:graphic>
          </wp:inline>
        </w:drawing>
      </w:r>
    </w:p>
    <w:p w:rsidR="00271092" w:rsidRDefault="00271092" w:rsidP="00271092">
      <w:pPr>
        <w:rPr>
          <w:lang w:bidi="si-LK"/>
        </w:rPr>
      </w:pPr>
    </w:p>
    <w:p w:rsidR="00271092" w:rsidRDefault="00271092" w:rsidP="00271092">
      <w:pPr>
        <w:rPr>
          <w:lang w:bidi="si-LK"/>
        </w:rPr>
      </w:pPr>
    </w:p>
    <w:p w:rsidR="00271092" w:rsidRDefault="00271092" w:rsidP="00271092">
      <w:pPr>
        <w:rPr>
          <w:lang w:bidi="si-LK"/>
        </w:rPr>
      </w:pPr>
    </w:p>
    <w:p w:rsidR="00271092" w:rsidRPr="000162E9" w:rsidRDefault="00271092" w:rsidP="00271092">
      <w:pPr>
        <w:pStyle w:val="Heading2"/>
        <w:numPr>
          <w:ilvl w:val="1"/>
          <w:numId w:val="4"/>
        </w:numPr>
        <w:rPr>
          <w:rFonts w:ascii="Times New Roman" w:hAnsi="Times New Roman" w:cs="Times New Roman"/>
          <w:sz w:val="28"/>
        </w:rPr>
      </w:pPr>
      <w:bookmarkStart w:id="20" w:name="_Toc178694000"/>
      <w:r>
        <w:rPr>
          <w:rFonts w:ascii="Times New Roman" w:hAnsi="Times New Roman" w:cs="Times New Roman"/>
          <w:sz w:val="28"/>
        </w:rPr>
        <w:lastRenderedPageBreak/>
        <w:t>Purchase/Open Entry Invoice</w:t>
      </w:r>
      <w:r w:rsidRPr="005348A8">
        <w:rPr>
          <w:b w:val="0"/>
          <w:sz w:val="28"/>
        </w:rPr>
        <w:t xml:space="preserve"> </w:t>
      </w:r>
      <w:r>
        <w:rPr>
          <w:rFonts w:ascii="Times New Roman" w:hAnsi="Times New Roman" w:cs="Times New Roman"/>
          <w:sz w:val="28"/>
        </w:rPr>
        <w:t>Report</w:t>
      </w:r>
      <w:bookmarkEnd w:id="20"/>
    </w:p>
    <w:p w:rsidR="00271092" w:rsidRDefault="00271092" w:rsidP="00271092">
      <w:pPr>
        <w:rPr>
          <w:lang w:bidi="si-LK"/>
        </w:rPr>
      </w:pPr>
      <w:r w:rsidRPr="000C0B63">
        <w:rPr>
          <w:lang w:bidi="si-LK"/>
        </w:rPr>
        <w:t xml:space="preserve">Click on </w:t>
      </w:r>
      <w:r w:rsidRPr="000162E9">
        <w:rPr>
          <w:b/>
        </w:rPr>
        <w:t>Fixed Asset</w:t>
      </w:r>
      <w:r w:rsidRPr="005348A8">
        <w:rPr>
          <w:b/>
          <w:lang w:bidi="si-LK"/>
        </w:rPr>
        <w:t xml:space="preserve"> &gt;&gt; Reports&gt;&gt; </w:t>
      </w:r>
      <w:r w:rsidRPr="00271092">
        <w:rPr>
          <w:b/>
          <w:sz w:val="28"/>
        </w:rPr>
        <w:t>Purchase/Open Entry Invoice</w:t>
      </w:r>
      <w:r w:rsidRPr="005348A8">
        <w:rPr>
          <w:b/>
          <w:sz w:val="28"/>
        </w:rPr>
        <w:t xml:space="preserve"> 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271092" w:rsidRDefault="00271092" w:rsidP="00271092">
      <w:pPr>
        <w:rPr>
          <w:lang w:bidi="si-LK"/>
        </w:rPr>
      </w:pPr>
      <w:r>
        <w:rPr>
          <w:noProof/>
        </w:rPr>
        <w:drawing>
          <wp:inline distT="0" distB="0" distL="0" distR="0">
            <wp:extent cx="5728792" cy="2860243"/>
            <wp:effectExtent l="19050" t="0" r="5258"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5"/>
                    <a:srcRect b="11136"/>
                    <a:stretch>
                      <a:fillRect/>
                    </a:stretch>
                  </pic:blipFill>
                  <pic:spPr bwMode="auto">
                    <a:xfrm>
                      <a:off x="0" y="0"/>
                      <a:ext cx="5728792" cy="2860243"/>
                    </a:xfrm>
                    <a:prstGeom prst="rect">
                      <a:avLst/>
                    </a:prstGeom>
                    <a:noFill/>
                    <a:ln w="9525">
                      <a:noFill/>
                      <a:miter lim="800000"/>
                      <a:headEnd/>
                      <a:tailEnd/>
                    </a:ln>
                  </pic:spPr>
                </pic:pic>
              </a:graphicData>
            </a:graphic>
          </wp:inline>
        </w:drawing>
      </w:r>
    </w:p>
    <w:p w:rsidR="00271092" w:rsidRDefault="00271092" w:rsidP="00271092">
      <w:pPr>
        <w:rPr>
          <w:lang w:bidi="si-LK"/>
        </w:rPr>
      </w:pPr>
    </w:p>
    <w:p w:rsidR="00271092" w:rsidRPr="000162E9" w:rsidRDefault="00271092" w:rsidP="00271092">
      <w:pPr>
        <w:pStyle w:val="Heading2"/>
        <w:numPr>
          <w:ilvl w:val="1"/>
          <w:numId w:val="4"/>
        </w:numPr>
        <w:rPr>
          <w:rFonts w:ascii="Times New Roman" w:hAnsi="Times New Roman" w:cs="Times New Roman"/>
          <w:sz w:val="28"/>
        </w:rPr>
      </w:pPr>
      <w:bookmarkStart w:id="21" w:name="_Toc178694001"/>
      <w:r>
        <w:rPr>
          <w:rFonts w:ascii="Times New Roman" w:hAnsi="Times New Roman" w:cs="Times New Roman"/>
          <w:sz w:val="28"/>
        </w:rPr>
        <w:t>Purchase/Open Entry Invoice Listing</w:t>
      </w:r>
      <w:r w:rsidRPr="005348A8">
        <w:rPr>
          <w:b w:val="0"/>
          <w:sz w:val="28"/>
        </w:rPr>
        <w:t xml:space="preserve"> </w:t>
      </w:r>
      <w:r>
        <w:rPr>
          <w:rFonts w:ascii="Times New Roman" w:hAnsi="Times New Roman" w:cs="Times New Roman"/>
          <w:sz w:val="28"/>
        </w:rPr>
        <w:t>Report</w:t>
      </w:r>
      <w:bookmarkEnd w:id="21"/>
    </w:p>
    <w:p w:rsidR="00271092" w:rsidRDefault="00271092" w:rsidP="00271092">
      <w:pPr>
        <w:rPr>
          <w:lang w:bidi="si-LK"/>
        </w:rPr>
      </w:pPr>
      <w:r w:rsidRPr="000C0B63">
        <w:rPr>
          <w:lang w:bidi="si-LK"/>
        </w:rPr>
        <w:t xml:space="preserve">Click on </w:t>
      </w:r>
      <w:r w:rsidRPr="000162E9">
        <w:rPr>
          <w:b/>
        </w:rPr>
        <w:t>Fixed Asset</w:t>
      </w:r>
      <w:r w:rsidRPr="005348A8">
        <w:rPr>
          <w:b/>
          <w:lang w:bidi="si-LK"/>
        </w:rPr>
        <w:t xml:space="preserve"> &gt;&gt; Reports&gt;&gt; </w:t>
      </w:r>
      <w:r w:rsidRPr="00271092">
        <w:rPr>
          <w:b/>
          <w:sz w:val="28"/>
        </w:rPr>
        <w:t>Purchase/Open Entry Invoice</w:t>
      </w:r>
      <w:r w:rsidRPr="005348A8">
        <w:rPr>
          <w:b/>
          <w:sz w:val="28"/>
        </w:rPr>
        <w:t xml:space="preserve"> </w:t>
      </w:r>
      <w:r>
        <w:rPr>
          <w:b/>
          <w:sz w:val="28"/>
        </w:rPr>
        <w:t xml:space="preserve">Listing </w:t>
      </w:r>
      <w:r w:rsidRPr="005348A8">
        <w:rPr>
          <w:b/>
          <w:sz w:val="28"/>
        </w:rPr>
        <w:t>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271092" w:rsidRDefault="00271092" w:rsidP="00271092">
      <w:pPr>
        <w:rPr>
          <w:lang w:bidi="si-LK"/>
        </w:rPr>
      </w:pPr>
      <w:r>
        <w:rPr>
          <w:noProof/>
        </w:rPr>
        <w:drawing>
          <wp:inline distT="0" distB="0" distL="0" distR="0">
            <wp:extent cx="5728792" cy="2823668"/>
            <wp:effectExtent l="19050" t="0" r="5258"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6"/>
                    <a:srcRect b="12273"/>
                    <a:stretch>
                      <a:fillRect/>
                    </a:stretch>
                  </pic:blipFill>
                  <pic:spPr bwMode="auto">
                    <a:xfrm>
                      <a:off x="0" y="0"/>
                      <a:ext cx="5728792" cy="2823668"/>
                    </a:xfrm>
                    <a:prstGeom prst="rect">
                      <a:avLst/>
                    </a:prstGeom>
                    <a:noFill/>
                    <a:ln w="9525">
                      <a:noFill/>
                      <a:miter lim="800000"/>
                      <a:headEnd/>
                      <a:tailEnd/>
                    </a:ln>
                  </pic:spPr>
                </pic:pic>
              </a:graphicData>
            </a:graphic>
          </wp:inline>
        </w:drawing>
      </w:r>
    </w:p>
    <w:p w:rsidR="0002265B" w:rsidRDefault="0002265B" w:rsidP="00271092">
      <w:pPr>
        <w:rPr>
          <w:lang w:bidi="si-LK"/>
        </w:rPr>
      </w:pPr>
    </w:p>
    <w:p w:rsidR="0002265B" w:rsidRDefault="0002265B" w:rsidP="00271092">
      <w:pPr>
        <w:rPr>
          <w:lang w:bidi="si-LK"/>
        </w:rPr>
      </w:pPr>
    </w:p>
    <w:p w:rsidR="00271092" w:rsidRPr="000162E9" w:rsidRDefault="0002265B" w:rsidP="00271092">
      <w:pPr>
        <w:pStyle w:val="Heading2"/>
        <w:numPr>
          <w:ilvl w:val="1"/>
          <w:numId w:val="4"/>
        </w:numPr>
        <w:rPr>
          <w:rFonts w:ascii="Times New Roman" w:hAnsi="Times New Roman" w:cs="Times New Roman"/>
          <w:sz w:val="28"/>
        </w:rPr>
      </w:pPr>
      <w:bookmarkStart w:id="22" w:name="_Toc178694002"/>
      <w:r w:rsidRPr="0002265B">
        <w:rPr>
          <w:rFonts w:ascii="Times New Roman" w:hAnsi="Times New Roman" w:cs="Times New Roman"/>
          <w:sz w:val="28"/>
        </w:rPr>
        <w:lastRenderedPageBreak/>
        <w:t>Disposal Transaction</w:t>
      </w:r>
      <w:r>
        <w:rPr>
          <w:b w:val="0"/>
          <w:sz w:val="28"/>
        </w:rPr>
        <w:t xml:space="preserve"> </w:t>
      </w:r>
      <w:r w:rsidR="00271092">
        <w:rPr>
          <w:rFonts w:ascii="Times New Roman" w:hAnsi="Times New Roman" w:cs="Times New Roman"/>
          <w:sz w:val="28"/>
        </w:rPr>
        <w:t>Report</w:t>
      </w:r>
      <w:bookmarkEnd w:id="22"/>
    </w:p>
    <w:p w:rsidR="00271092" w:rsidRDefault="00271092" w:rsidP="00271092">
      <w:pPr>
        <w:rPr>
          <w:lang w:bidi="si-LK"/>
        </w:rPr>
      </w:pPr>
      <w:r w:rsidRPr="000C0B63">
        <w:rPr>
          <w:lang w:bidi="si-LK"/>
        </w:rPr>
        <w:t xml:space="preserve">Click on </w:t>
      </w:r>
      <w:r w:rsidRPr="000162E9">
        <w:rPr>
          <w:b/>
        </w:rPr>
        <w:t>Fixed Asset</w:t>
      </w:r>
      <w:r w:rsidRPr="005348A8">
        <w:rPr>
          <w:b/>
          <w:lang w:bidi="si-LK"/>
        </w:rPr>
        <w:t xml:space="preserve"> &gt;&gt; Reports&gt;&gt; </w:t>
      </w:r>
      <w:r w:rsidR="0002265B">
        <w:rPr>
          <w:b/>
          <w:sz w:val="28"/>
        </w:rPr>
        <w:t>Disposal Transaction</w:t>
      </w:r>
      <w:r>
        <w:rPr>
          <w:b/>
          <w:sz w:val="28"/>
        </w:rPr>
        <w:t xml:space="preserve"> </w:t>
      </w:r>
      <w:r w:rsidRPr="005348A8">
        <w:rPr>
          <w:b/>
          <w:sz w:val="28"/>
        </w:rPr>
        <w:t>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02265B" w:rsidRDefault="0002265B" w:rsidP="00271092">
      <w:pPr>
        <w:rPr>
          <w:lang w:bidi="si-LK"/>
        </w:rPr>
      </w:pPr>
      <w:r>
        <w:rPr>
          <w:noProof/>
        </w:rPr>
        <w:drawing>
          <wp:inline distT="0" distB="0" distL="0" distR="0">
            <wp:extent cx="5728792" cy="2882189"/>
            <wp:effectExtent l="19050" t="0" r="5258"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7"/>
                    <a:srcRect b="10455"/>
                    <a:stretch>
                      <a:fillRect/>
                    </a:stretch>
                  </pic:blipFill>
                  <pic:spPr bwMode="auto">
                    <a:xfrm>
                      <a:off x="0" y="0"/>
                      <a:ext cx="5728792" cy="2882189"/>
                    </a:xfrm>
                    <a:prstGeom prst="rect">
                      <a:avLst/>
                    </a:prstGeom>
                    <a:noFill/>
                    <a:ln w="9525">
                      <a:noFill/>
                      <a:miter lim="800000"/>
                      <a:headEnd/>
                      <a:tailEnd/>
                    </a:ln>
                  </pic:spPr>
                </pic:pic>
              </a:graphicData>
            </a:graphic>
          </wp:inline>
        </w:drawing>
      </w:r>
    </w:p>
    <w:p w:rsidR="0002265B" w:rsidRPr="000162E9" w:rsidRDefault="00EE02CF" w:rsidP="0002265B">
      <w:pPr>
        <w:pStyle w:val="Heading2"/>
        <w:numPr>
          <w:ilvl w:val="1"/>
          <w:numId w:val="4"/>
        </w:numPr>
        <w:rPr>
          <w:rFonts w:ascii="Times New Roman" w:hAnsi="Times New Roman" w:cs="Times New Roman"/>
          <w:sz w:val="28"/>
        </w:rPr>
      </w:pPr>
      <w:bookmarkStart w:id="23" w:name="_Toc178694003"/>
      <w:r>
        <w:rPr>
          <w:rFonts w:ascii="Times New Roman" w:hAnsi="Times New Roman" w:cs="Times New Roman"/>
          <w:sz w:val="28"/>
        </w:rPr>
        <w:t>Revaluation</w:t>
      </w:r>
      <w:r w:rsidR="0002265B" w:rsidRPr="0002265B">
        <w:rPr>
          <w:rFonts w:ascii="Times New Roman" w:hAnsi="Times New Roman" w:cs="Times New Roman"/>
          <w:sz w:val="28"/>
        </w:rPr>
        <w:t xml:space="preserve"> Transaction</w:t>
      </w:r>
      <w:r w:rsidR="0002265B">
        <w:rPr>
          <w:b w:val="0"/>
          <w:sz w:val="28"/>
        </w:rPr>
        <w:t xml:space="preserve"> </w:t>
      </w:r>
      <w:r w:rsidR="0002265B">
        <w:rPr>
          <w:rFonts w:ascii="Times New Roman" w:hAnsi="Times New Roman" w:cs="Times New Roman"/>
          <w:sz w:val="28"/>
        </w:rPr>
        <w:t>Report</w:t>
      </w:r>
      <w:bookmarkEnd w:id="23"/>
    </w:p>
    <w:p w:rsidR="0002265B" w:rsidRDefault="0002265B" w:rsidP="0002265B">
      <w:pPr>
        <w:rPr>
          <w:lang w:bidi="si-LK"/>
        </w:rPr>
      </w:pPr>
      <w:r w:rsidRPr="000C0B63">
        <w:rPr>
          <w:lang w:bidi="si-LK"/>
        </w:rPr>
        <w:t xml:space="preserve">Click on </w:t>
      </w:r>
      <w:r w:rsidRPr="000162E9">
        <w:rPr>
          <w:b/>
        </w:rPr>
        <w:t>Fixed Asset</w:t>
      </w:r>
      <w:r w:rsidRPr="005348A8">
        <w:rPr>
          <w:b/>
          <w:lang w:bidi="si-LK"/>
        </w:rPr>
        <w:t xml:space="preserve"> &gt;&gt; Reports&gt;&gt; </w:t>
      </w:r>
      <w:r w:rsidR="00EE02CF">
        <w:rPr>
          <w:b/>
          <w:sz w:val="28"/>
        </w:rPr>
        <w:t>Revaluation</w:t>
      </w:r>
      <w:r>
        <w:rPr>
          <w:b/>
          <w:sz w:val="28"/>
        </w:rPr>
        <w:t xml:space="preserve"> Transaction </w:t>
      </w:r>
      <w:r w:rsidRPr="005348A8">
        <w:rPr>
          <w:b/>
          <w:sz w:val="28"/>
        </w:rPr>
        <w:t>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EE02CF" w:rsidRDefault="00EE02CF" w:rsidP="0002265B">
      <w:pPr>
        <w:rPr>
          <w:lang w:bidi="si-LK"/>
        </w:rPr>
      </w:pPr>
      <w:r>
        <w:rPr>
          <w:noProof/>
        </w:rPr>
        <w:drawing>
          <wp:inline distT="0" distB="0" distL="0" distR="0">
            <wp:extent cx="5728792" cy="2889504"/>
            <wp:effectExtent l="19050" t="0" r="5258"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8"/>
                    <a:srcRect b="10227"/>
                    <a:stretch>
                      <a:fillRect/>
                    </a:stretch>
                  </pic:blipFill>
                  <pic:spPr bwMode="auto">
                    <a:xfrm>
                      <a:off x="0" y="0"/>
                      <a:ext cx="5728792" cy="2889504"/>
                    </a:xfrm>
                    <a:prstGeom prst="rect">
                      <a:avLst/>
                    </a:prstGeom>
                    <a:noFill/>
                    <a:ln w="9525">
                      <a:noFill/>
                      <a:miter lim="800000"/>
                      <a:headEnd/>
                      <a:tailEnd/>
                    </a:ln>
                  </pic:spPr>
                </pic:pic>
              </a:graphicData>
            </a:graphic>
          </wp:inline>
        </w:drawing>
      </w:r>
    </w:p>
    <w:p w:rsidR="00EE02CF" w:rsidRDefault="00EE02CF" w:rsidP="0002265B">
      <w:pPr>
        <w:rPr>
          <w:lang w:bidi="si-LK"/>
        </w:rPr>
      </w:pPr>
    </w:p>
    <w:p w:rsidR="00EE02CF" w:rsidRDefault="00EE02CF" w:rsidP="0002265B">
      <w:pPr>
        <w:rPr>
          <w:lang w:bidi="si-LK"/>
        </w:rPr>
      </w:pPr>
    </w:p>
    <w:p w:rsidR="00EE02CF" w:rsidRDefault="00EE02CF" w:rsidP="0002265B">
      <w:pPr>
        <w:rPr>
          <w:lang w:bidi="si-LK"/>
        </w:rPr>
      </w:pPr>
    </w:p>
    <w:p w:rsidR="00EE02CF" w:rsidRPr="000162E9" w:rsidRDefault="00EE02CF" w:rsidP="00EE02CF">
      <w:pPr>
        <w:pStyle w:val="Heading2"/>
        <w:numPr>
          <w:ilvl w:val="1"/>
          <w:numId w:val="4"/>
        </w:numPr>
        <w:rPr>
          <w:rFonts w:ascii="Times New Roman" w:hAnsi="Times New Roman" w:cs="Times New Roman"/>
          <w:sz w:val="28"/>
        </w:rPr>
      </w:pPr>
      <w:bookmarkStart w:id="24" w:name="_Toc178694004"/>
      <w:r>
        <w:rPr>
          <w:rFonts w:ascii="Times New Roman" w:hAnsi="Times New Roman" w:cs="Times New Roman"/>
          <w:sz w:val="28"/>
        </w:rPr>
        <w:lastRenderedPageBreak/>
        <w:t>Revaluation</w:t>
      </w:r>
      <w:r w:rsidRPr="0002265B">
        <w:rPr>
          <w:rFonts w:ascii="Times New Roman" w:hAnsi="Times New Roman" w:cs="Times New Roman"/>
          <w:sz w:val="28"/>
        </w:rPr>
        <w:t xml:space="preserve"> </w:t>
      </w:r>
      <w:r>
        <w:rPr>
          <w:rFonts w:ascii="Times New Roman" w:hAnsi="Times New Roman" w:cs="Times New Roman"/>
          <w:sz w:val="28"/>
        </w:rPr>
        <w:t>Gain/Loss</w:t>
      </w:r>
      <w:r>
        <w:rPr>
          <w:b w:val="0"/>
          <w:sz w:val="28"/>
        </w:rPr>
        <w:t xml:space="preserve"> </w:t>
      </w:r>
      <w:r>
        <w:rPr>
          <w:rFonts w:ascii="Times New Roman" w:hAnsi="Times New Roman" w:cs="Times New Roman"/>
          <w:sz w:val="28"/>
        </w:rPr>
        <w:t>Report</w:t>
      </w:r>
      <w:bookmarkEnd w:id="24"/>
    </w:p>
    <w:p w:rsidR="00EE02CF" w:rsidRDefault="00EE02CF" w:rsidP="00EE02CF">
      <w:pPr>
        <w:rPr>
          <w:lang w:bidi="si-LK"/>
        </w:rPr>
      </w:pPr>
      <w:r w:rsidRPr="000C0B63">
        <w:rPr>
          <w:lang w:bidi="si-LK"/>
        </w:rPr>
        <w:t xml:space="preserve">Click on </w:t>
      </w:r>
      <w:r w:rsidRPr="000162E9">
        <w:rPr>
          <w:b/>
        </w:rPr>
        <w:t>Fixed Asset</w:t>
      </w:r>
      <w:r w:rsidRPr="005348A8">
        <w:rPr>
          <w:b/>
          <w:lang w:bidi="si-LK"/>
        </w:rPr>
        <w:t xml:space="preserve"> &gt;&gt; Reports&gt;&gt; </w:t>
      </w:r>
      <w:r>
        <w:rPr>
          <w:b/>
          <w:sz w:val="28"/>
        </w:rPr>
        <w:t xml:space="preserve">Revaluation Gain/Loss </w:t>
      </w:r>
      <w:r w:rsidRPr="005348A8">
        <w:rPr>
          <w:b/>
          <w:sz w:val="28"/>
        </w:rPr>
        <w:t>Report</w:t>
      </w:r>
      <w:r w:rsidRPr="005348A8">
        <w:rPr>
          <w:b/>
          <w:lang w:bidi="si-LK"/>
        </w:rPr>
        <w:t xml:space="preserve"> </w:t>
      </w:r>
      <w:r w:rsidRPr="000C0B63">
        <w:rPr>
          <w:lang w:bidi="si-LK"/>
        </w:rPr>
        <w:t>to view</w:t>
      </w:r>
      <w:r>
        <w:rPr>
          <w:lang w:bidi="si-LK"/>
        </w:rPr>
        <w:t xml:space="preserve"> the</w:t>
      </w:r>
      <w:r w:rsidRPr="005348A8">
        <w:rPr>
          <w:b/>
          <w:lang w:bidi="si-LK"/>
        </w:rPr>
        <w:t xml:space="preserve"> </w:t>
      </w:r>
      <w:r>
        <w:rPr>
          <w:lang w:bidi="si-LK"/>
        </w:rPr>
        <w:t>report</w:t>
      </w:r>
      <w:r w:rsidRPr="000C0B63">
        <w:rPr>
          <w:lang w:bidi="si-LK"/>
        </w:rPr>
        <w:t>.</w:t>
      </w:r>
    </w:p>
    <w:p w:rsidR="00246940" w:rsidRPr="00EE02CF" w:rsidRDefault="00EE02CF" w:rsidP="00EE02CF">
      <w:pPr>
        <w:rPr>
          <w:lang w:bidi="si-LK"/>
        </w:rPr>
      </w:pPr>
      <w:r>
        <w:rPr>
          <w:noProof/>
        </w:rPr>
        <w:drawing>
          <wp:inline distT="0" distB="0" distL="0" distR="0">
            <wp:extent cx="5728792" cy="2940710"/>
            <wp:effectExtent l="19050" t="0" r="5258"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9"/>
                    <a:srcRect b="8636"/>
                    <a:stretch>
                      <a:fillRect/>
                    </a:stretch>
                  </pic:blipFill>
                  <pic:spPr bwMode="auto">
                    <a:xfrm>
                      <a:off x="0" y="0"/>
                      <a:ext cx="5728792" cy="2940710"/>
                    </a:xfrm>
                    <a:prstGeom prst="rect">
                      <a:avLst/>
                    </a:prstGeom>
                    <a:noFill/>
                    <a:ln w="9525">
                      <a:noFill/>
                      <a:miter lim="800000"/>
                      <a:headEnd/>
                      <a:tailEnd/>
                    </a:ln>
                  </pic:spPr>
                </pic:pic>
              </a:graphicData>
            </a:graphic>
          </wp:inline>
        </w:drawing>
      </w:r>
    </w:p>
    <w:sectPr w:rsidR="00246940" w:rsidRPr="00EE02CF" w:rsidSect="00EA3B45">
      <w:type w:val="continuous"/>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DBB" w:rsidRDefault="00E32DBB" w:rsidP="006039FC">
      <w:pPr>
        <w:spacing w:after="0" w:line="240" w:lineRule="auto"/>
      </w:pPr>
      <w:r>
        <w:separator/>
      </w:r>
    </w:p>
  </w:endnote>
  <w:endnote w:type="continuationSeparator" w:id="1">
    <w:p w:rsidR="00E32DBB" w:rsidRDefault="00E32DBB" w:rsidP="006039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Iskoola Pota">
    <w:altName w:val="Nirmala UI"/>
    <w:charset w:val="00"/>
    <w:family w:val="swiss"/>
    <w:pitch w:val="variable"/>
    <w:sig w:usb0="00000003" w:usb1="00000000" w:usb2="00000200" w:usb3="00000000" w:csb0="00000001" w:csb1="00000000"/>
  </w:font>
  <w:font w:name="Tahoma">
    <w:panose1 w:val="020B0604030504040204"/>
    <w:charset w:val="00"/>
    <w:family w:val="swiss"/>
    <w:pitch w:val="variable"/>
    <w:sig w:usb0="E1002EFF" w:usb1="C000605B" w:usb2="00000029" w:usb3="00000000" w:csb0="000101FF" w:csb1="00000000"/>
  </w:font>
  <w:font w:name="Meiryo">
    <w:altName w:val="MS Gothic"/>
    <w:charset w:val="80"/>
    <w:family w:val="swiss"/>
    <w:pitch w:val="variable"/>
    <w:sig w:usb0="E10102FF" w:usb1="EAC7FFFF" w:usb2="00010012" w:usb3="00000000" w:csb0="0002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F2F" w:rsidRDefault="00B22F2F">
    <w:pPr>
      <w:pStyle w:val="Footer"/>
      <w:jc w:val="both"/>
    </w:pPr>
    <w:r>
      <w:pict>
        <v:shapetype id="_x0000_t202" coordsize="21600,21600" o:spt="202" path="m,l,21600r21600,l21600,xe">
          <v:stroke joinstyle="miter"/>
          <v:path gradientshapeok="t" o:connecttype="rect"/>
        </v:shapetype>
        <v:shape id="_x0000_s1025" type="#_x0000_t202" style="position:absolute;left:0;text-align:left;margin-left:1144pt;margin-top:0;width:2in;height:2in;z-index:251660288;mso-wrap-style:none;mso-position-horizontal:right;mso-position-horizontal-relative:margin" filled="f" stroked="f">
          <v:textbox style="mso-next-textbox:#_x0000_s1025;mso-fit-shape-to-text:t" inset="0,0,0,0">
            <w:txbxContent>
              <w:p w:rsidR="00B22F2F" w:rsidRDefault="00B22F2F">
                <w:pPr>
                  <w:pStyle w:val="Footer"/>
                  <w:jc w:val="right"/>
                </w:pPr>
              </w:p>
              <w:p w:rsidR="00B22F2F" w:rsidRDefault="00B22F2F"/>
            </w:txbxContent>
          </v:textbox>
          <w10:wrap anchorx="margin"/>
        </v:shape>
      </w:pict>
    </w:r>
  </w:p>
  <w:p w:rsidR="00B22F2F" w:rsidRDefault="00B22F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DBB" w:rsidRDefault="00E32DBB" w:rsidP="006039FC">
      <w:pPr>
        <w:spacing w:after="0" w:line="240" w:lineRule="auto"/>
      </w:pPr>
      <w:r>
        <w:separator/>
      </w:r>
    </w:p>
  </w:footnote>
  <w:footnote w:type="continuationSeparator" w:id="1">
    <w:p w:rsidR="00E32DBB" w:rsidRDefault="00E32DBB" w:rsidP="006039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F2F" w:rsidRPr="00641519" w:rsidRDefault="00B22F2F">
    <w:pPr>
      <w:spacing w:line="240" w:lineRule="auto"/>
      <w:jc w:val="right"/>
      <w:outlineLvl w:val="0"/>
      <w:rPr>
        <w:rFonts w:ascii="Monotype Corsiva" w:hAnsi="Monotype Corsiva"/>
      </w:rPr>
    </w:pPr>
    <w:r w:rsidRPr="00B25E4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2.6pt;margin-top:-17.5pt;width:86.6pt;height:68.75pt;z-index:-251655168">
          <v:imagedata r:id="rId1" o:title="Accounts copy"/>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0F13"/>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nsid w:val="03126A57"/>
    <w:multiLevelType w:val="hybridMultilevel"/>
    <w:tmpl w:val="CCBE44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B5686C"/>
    <w:multiLevelType w:val="hybridMultilevel"/>
    <w:tmpl w:val="81C02F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900E05"/>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nsid w:val="0E0205B7"/>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nsid w:val="0E273051"/>
    <w:multiLevelType w:val="hybridMultilevel"/>
    <w:tmpl w:val="023AE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695996"/>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nsid w:val="14AE0043"/>
    <w:multiLevelType w:val="multilevel"/>
    <w:tmpl w:val="250A273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AC5388F"/>
    <w:multiLevelType w:val="hybridMultilevel"/>
    <w:tmpl w:val="262A80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CC31A7"/>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nsid w:val="1AD9358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2A015D3"/>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nsid w:val="23EB20FE"/>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nsid w:val="2508679B"/>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nsid w:val="250A2738"/>
    <w:multiLevelType w:val="multilevel"/>
    <w:tmpl w:val="250A273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nsid w:val="27D8384B"/>
    <w:multiLevelType w:val="hybridMultilevel"/>
    <w:tmpl w:val="01F432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463E1D"/>
    <w:multiLevelType w:val="multilevel"/>
    <w:tmpl w:val="28463E1D"/>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nsid w:val="2E966E50"/>
    <w:multiLevelType w:val="hybridMultilevel"/>
    <w:tmpl w:val="FB22121E"/>
    <w:lvl w:ilvl="0" w:tplc="17B4AA7C">
      <w:start w:val="1"/>
      <w:numFmt w:val="decimal"/>
      <w:lvlText w:val="%1."/>
      <w:lvlJc w:val="left"/>
      <w:pPr>
        <w:ind w:left="1206" w:hanging="360"/>
      </w:pPr>
      <w:rPr>
        <w:rFonts w:hint="default"/>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18">
    <w:nsid w:val="3B0147E7"/>
    <w:multiLevelType w:val="multilevel"/>
    <w:tmpl w:val="250A273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nsid w:val="3DCA31CF"/>
    <w:multiLevelType w:val="hybridMultilevel"/>
    <w:tmpl w:val="81F2B9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DD849F1"/>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nsid w:val="41824F45"/>
    <w:multiLevelType w:val="multilevel"/>
    <w:tmpl w:val="41824F45"/>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2">
    <w:nsid w:val="4401204E"/>
    <w:multiLevelType w:val="hybridMultilevel"/>
    <w:tmpl w:val="67B04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C306F1"/>
    <w:multiLevelType w:val="hybridMultilevel"/>
    <w:tmpl w:val="DE44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A2088B"/>
    <w:multiLevelType w:val="multilevel"/>
    <w:tmpl w:val="A2CE363C"/>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890" w:hanging="1440"/>
      </w:pPr>
      <w:rPr>
        <w:rFonts w:hint="default"/>
      </w:rPr>
    </w:lvl>
    <w:lvl w:ilvl="5">
      <w:start w:val="1"/>
      <w:numFmt w:val="decimal"/>
      <w:isLgl/>
      <w:lvlText w:val="%1.%2.%3.%4.%5.%6"/>
      <w:lvlJc w:val="left"/>
      <w:pPr>
        <w:ind w:left="2250" w:hanging="180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610" w:hanging="2160"/>
      </w:pPr>
      <w:rPr>
        <w:rFonts w:hint="default"/>
      </w:rPr>
    </w:lvl>
    <w:lvl w:ilvl="8">
      <w:start w:val="1"/>
      <w:numFmt w:val="decimal"/>
      <w:isLgl/>
      <w:lvlText w:val="%1.%2.%3.%4.%5.%6.%7.%8.%9"/>
      <w:lvlJc w:val="left"/>
      <w:pPr>
        <w:ind w:left="2970" w:hanging="2520"/>
      </w:pPr>
      <w:rPr>
        <w:rFonts w:hint="default"/>
      </w:rPr>
    </w:lvl>
  </w:abstractNum>
  <w:abstractNum w:abstractNumId="25">
    <w:nsid w:val="4D143AB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nsid w:val="54923DA9"/>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nsid w:val="57A758D1"/>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nsid w:val="59142639"/>
    <w:multiLevelType w:val="hybridMultilevel"/>
    <w:tmpl w:val="482C10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B88291A"/>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nsid w:val="5D1E1474"/>
    <w:multiLevelType w:val="hybridMultilevel"/>
    <w:tmpl w:val="023AE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2F1B7E"/>
    <w:multiLevelType w:val="multilevel"/>
    <w:tmpl w:val="612F1B7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2">
    <w:nsid w:val="61AF4155"/>
    <w:multiLevelType w:val="hybridMultilevel"/>
    <w:tmpl w:val="90F6C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43635FA"/>
    <w:multiLevelType w:val="hybridMultilevel"/>
    <w:tmpl w:val="CCA0A8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485063C"/>
    <w:multiLevelType w:val="hybridMultilevel"/>
    <w:tmpl w:val="A850B9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7C35F44"/>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6">
    <w:nsid w:val="6A020A89"/>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7">
    <w:nsid w:val="711044CA"/>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8">
    <w:nsid w:val="740536AC"/>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nsid w:val="748E3A82"/>
    <w:multiLevelType w:val="hybridMultilevel"/>
    <w:tmpl w:val="023AE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447616"/>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1">
    <w:nsid w:val="76336308"/>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2">
    <w:nsid w:val="768466BC"/>
    <w:multiLevelType w:val="hybridMultilevel"/>
    <w:tmpl w:val="2388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016127"/>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25"/>
  </w:num>
  <w:num w:numId="2">
    <w:abstractNumId w:val="22"/>
  </w:num>
  <w:num w:numId="3">
    <w:abstractNumId w:val="17"/>
  </w:num>
  <w:num w:numId="4">
    <w:abstractNumId w:val="11"/>
  </w:num>
  <w:num w:numId="5">
    <w:abstractNumId w:val="23"/>
  </w:num>
  <w:num w:numId="6">
    <w:abstractNumId w:val="10"/>
  </w:num>
  <w:num w:numId="7">
    <w:abstractNumId w:val="31"/>
  </w:num>
  <w:num w:numId="8">
    <w:abstractNumId w:val="14"/>
  </w:num>
  <w:num w:numId="9">
    <w:abstractNumId w:val="16"/>
  </w:num>
  <w:num w:numId="10">
    <w:abstractNumId w:val="21"/>
  </w:num>
  <w:num w:numId="11">
    <w:abstractNumId w:val="32"/>
  </w:num>
  <w:num w:numId="12">
    <w:abstractNumId w:val="30"/>
  </w:num>
  <w:num w:numId="13">
    <w:abstractNumId w:val="39"/>
  </w:num>
  <w:num w:numId="14">
    <w:abstractNumId w:val="5"/>
  </w:num>
  <w:num w:numId="15">
    <w:abstractNumId w:val="12"/>
  </w:num>
  <w:num w:numId="16">
    <w:abstractNumId w:val="18"/>
  </w:num>
  <w:num w:numId="17">
    <w:abstractNumId w:val="7"/>
  </w:num>
  <w:num w:numId="18">
    <w:abstractNumId w:val="19"/>
  </w:num>
  <w:num w:numId="19">
    <w:abstractNumId w:val="15"/>
  </w:num>
  <w:num w:numId="20">
    <w:abstractNumId w:val="6"/>
  </w:num>
  <w:num w:numId="21">
    <w:abstractNumId w:val="13"/>
  </w:num>
  <w:num w:numId="22">
    <w:abstractNumId w:val="43"/>
  </w:num>
  <w:num w:numId="23">
    <w:abstractNumId w:val="26"/>
  </w:num>
  <w:num w:numId="24">
    <w:abstractNumId w:val="24"/>
  </w:num>
  <w:num w:numId="25">
    <w:abstractNumId w:val="38"/>
  </w:num>
  <w:num w:numId="26">
    <w:abstractNumId w:val="27"/>
  </w:num>
  <w:num w:numId="27">
    <w:abstractNumId w:val="9"/>
  </w:num>
  <w:num w:numId="28">
    <w:abstractNumId w:val="0"/>
  </w:num>
  <w:num w:numId="29">
    <w:abstractNumId w:val="41"/>
  </w:num>
  <w:num w:numId="30">
    <w:abstractNumId w:val="37"/>
  </w:num>
  <w:num w:numId="31">
    <w:abstractNumId w:val="42"/>
  </w:num>
  <w:num w:numId="32">
    <w:abstractNumId w:val="1"/>
  </w:num>
  <w:num w:numId="33">
    <w:abstractNumId w:val="8"/>
  </w:num>
  <w:num w:numId="34">
    <w:abstractNumId w:val="28"/>
  </w:num>
  <w:num w:numId="35">
    <w:abstractNumId w:val="34"/>
  </w:num>
  <w:num w:numId="36">
    <w:abstractNumId w:val="33"/>
  </w:num>
  <w:num w:numId="37">
    <w:abstractNumId w:val="2"/>
  </w:num>
  <w:num w:numId="38">
    <w:abstractNumId w:val="29"/>
  </w:num>
  <w:num w:numId="39">
    <w:abstractNumId w:val="3"/>
  </w:num>
  <w:num w:numId="40">
    <w:abstractNumId w:val="4"/>
  </w:num>
  <w:num w:numId="41">
    <w:abstractNumId w:val="36"/>
  </w:num>
  <w:num w:numId="42">
    <w:abstractNumId w:val="35"/>
  </w:num>
  <w:num w:numId="43">
    <w:abstractNumId w:val="20"/>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7170"/>
    <o:shapelayout v:ext="edit">
      <o:idmap v:ext="edit" data="1"/>
    </o:shapelayout>
  </w:hdrShapeDefaults>
  <w:footnotePr>
    <w:footnote w:id="0"/>
    <w:footnote w:id="1"/>
  </w:footnotePr>
  <w:endnotePr>
    <w:endnote w:id="0"/>
    <w:endnote w:id="1"/>
  </w:endnotePr>
  <w:compat/>
  <w:rsids>
    <w:rsidRoot w:val="00EA3B45"/>
    <w:rsid w:val="00000EEE"/>
    <w:rsid w:val="000162E9"/>
    <w:rsid w:val="0002265B"/>
    <w:rsid w:val="00075640"/>
    <w:rsid w:val="000768ED"/>
    <w:rsid w:val="00080063"/>
    <w:rsid w:val="00082830"/>
    <w:rsid w:val="000857A3"/>
    <w:rsid w:val="000C0B63"/>
    <w:rsid w:val="000D3098"/>
    <w:rsid w:val="001356E4"/>
    <w:rsid w:val="00195261"/>
    <w:rsid w:val="001E5B06"/>
    <w:rsid w:val="00246940"/>
    <w:rsid w:val="00271092"/>
    <w:rsid w:val="0029398F"/>
    <w:rsid w:val="002A26BB"/>
    <w:rsid w:val="002F0CF5"/>
    <w:rsid w:val="003101ED"/>
    <w:rsid w:val="003B2069"/>
    <w:rsid w:val="004231F2"/>
    <w:rsid w:val="004B7E69"/>
    <w:rsid w:val="005348A8"/>
    <w:rsid w:val="00551B8A"/>
    <w:rsid w:val="005567B7"/>
    <w:rsid w:val="00587E46"/>
    <w:rsid w:val="005914F3"/>
    <w:rsid w:val="005B2CC6"/>
    <w:rsid w:val="006039FC"/>
    <w:rsid w:val="00631762"/>
    <w:rsid w:val="00665EFD"/>
    <w:rsid w:val="006A1758"/>
    <w:rsid w:val="006C3C17"/>
    <w:rsid w:val="0070671E"/>
    <w:rsid w:val="0074749B"/>
    <w:rsid w:val="00767321"/>
    <w:rsid w:val="00771FB5"/>
    <w:rsid w:val="007A470B"/>
    <w:rsid w:val="007D38A3"/>
    <w:rsid w:val="007E295A"/>
    <w:rsid w:val="00814C49"/>
    <w:rsid w:val="00877557"/>
    <w:rsid w:val="008919DC"/>
    <w:rsid w:val="008C7E24"/>
    <w:rsid w:val="008E73D5"/>
    <w:rsid w:val="00900DE8"/>
    <w:rsid w:val="00912983"/>
    <w:rsid w:val="0096431F"/>
    <w:rsid w:val="00972CCF"/>
    <w:rsid w:val="00973408"/>
    <w:rsid w:val="009A1B06"/>
    <w:rsid w:val="009C7CE9"/>
    <w:rsid w:val="00A03A52"/>
    <w:rsid w:val="00A45377"/>
    <w:rsid w:val="00A659F5"/>
    <w:rsid w:val="00AA2AA1"/>
    <w:rsid w:val="00AD343A"/>
    <w:rsid w:val="00B22F2F"/>
    <w:rsid w:val="00B25E46"/>
    <w:rsid w:val="00B70803"/>
    <w:rsid w:val="00BE0482"/>
    <w:rsid w:val="00C22BC5"/>
    <w:rsid w:val="00CC5556"/>
    <w:rsid w:val="00CF39F9"/>
    <w:rsid w:val="00D77056"/>
    <w:rsid w:val="00DD5833"/>
    <w:rsid w:val="00DD70E0"/>
    <w:rsid w:val="00DE3C1D"/>
    <w:rsid w:val="00E32DBB"/>
    <w:rsid w:val="00E514BF"/>
    <w:rsid w:val="00EA3B45"/>
    <w:rsid w:val="00EE02CF"/>
    <w:rsid w:val="00F10C3A"/>
    <w:rsid w:val="00F12FED"/>
    <w:rsid w:val="00F1306F"/>
    <w:rsid w:val="00FC3385"/>
    <w:rsid w:val="00FC3A40"/>
    <w:rsid w:val="00FD1AE5"/>
    <w:rsid w:val="00FE0C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rules v:ext="edit">
        <o:r id="V:Rule2" type="connector" idref="#_x0000_s2067"/>
        <o:r id="V:Rule3" type="connector" idref="#_x0000_s2070"/>
        <o:r id="V:Rule4" type="connector" idref="#_x0000_s2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2CF"/>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EA3B45"/>
    <w:pPr>
      <w:keepNext/>
      <w:keepLines/>
      <w:numPr>
        <w:numId w:val="1"/>
      </w:numPr>
      <w:spacing w:before="480" w:after="0"/>
      <w:outlineLvl w:val="0"/>
    </w:pPr>
    <w:rPr>
      <w:rFonts w:ascii="Arial" w:eastAsia="Times New Roman" w:hAnsi="Arial" w:cs="Arial Unicode MS"/>
      <w:b/>
      <w:bCs/>
      <w:color w:val="FF0000"/>
      <w:sz w:val="40"/>
      <w:szCs w:val="28"/>
      <w:lang w:bidi="si-LK"/>
    </w:rPr>
  </w:style>
  <w:style w:type="paragraph" w:styleId="Heading2">
    <w:name w:val="heading 2"/>
    <w:basedOn w:val="Normal"/>
    <w:next w:val="Normal"/>
    <w:link w:val="Heading2Char"/>
    <w:uiPriority w:val="9"/>
    <w:qFormat/>
    <w:rsid w:val="00EA3B45"/>
    <w:pPr>
      <w:numPr>
        <w:ilvl w:val="1"/>
        <w:numId w:val="1"/>
      </w:numPr>
      <w:spacing w:before="100" w:beforeAutospacing="1" w:after="100" w:afterAutospacing="1" w:line="240" w:lineRule="auto"/>
      <w:outlineLvl w:val="1"/>
    </w:pPr>
    <w:rPr>
      <w:rFonts w:ascii="Arial" w:eastAsia="Times New Roman" w:hAnsi="Arial" w:cs="Arial Unicode MS"/>
      <w:b/>
      <w:bCs/>
      <w:color w:val="0070C0"/>
      <w:sz w:val="32"/>
      <w:szCs w:val="36"/>
      <w:lang w:bidi="si-LK"/>
    </w:rPr>
  </w:style>
  <w:style w:type="paragraph" w:styleId="Heading3">
    <w:name w:val="heading 3"/>
    <w:basedOn w:val="Normal"/>
    <w:next w:val="Normal"/>
    <w:link w:val="Heading3Char"/>
    <w:uiPriority w:val="9"/>
    <w:unhideWhenUsed/>
    <w:qFormat/>
    <w:rsid w:val="00EA3B45"/>
    <w:pPr>
      <w:keepNext/>
      <w:numPr>
        <w:ilvl w:val="2"/>
        <w:numId w:val="1"/>
      </w:numPr>
      <w:spacing w:before="240" w:after="60"/>
      <w:outlineLvl w:val="2"/>
    </w:pPr>
    <w:rPr>
      <w:rFonts w:ascii="Arial" w:eastAsia="Times New Roman" w:hAnsi="Arial"/>
      <w:b/>
      <w:bCs/>
      <w:color w:val="FF9900"/>
      <w:sz w:val="28"/>
      <w:szCs w:val="26"/>
    </w:rPr>
  </w:style>
  <w:style w:type="paragraph" w:styleId="Heading4">
    <w:name w:val="heading 4"/>
    <w:basedOn w:val="Normal"/>
    <w:next w:val="Normal"/>
    <w:link w:val="Heading4Char"/>
    <w:uiPriority w:val="9"/>
    <w:unhideWhenUsed/>
    <w:qFormat/>
    <w:rsid w:val="00EA3B45"/>
    <w:pPr>
      <w:keepNext/>
      <w:numPr>
        <w:ilvl w:val="3"/>
        <w:numId w:val="1"/>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EA3B4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EA3B45"/>
    <w:pPr>
      <w:numPr>
        <w:ilvl w:val="5"/>
        <w:numId w:val="1"/>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semiHidden/>
    <w:unhideWhenUsed/>
    <w:qFormat/>
    <w:rsid w:val="00EA3B45"/>
    <w:pPr>
      <w:numPr>
        <w:ilvl w:val="6"/>
        <w:numId w:val="1"/>
      </w:numPr>
      <w:spacing w:before="240" w:after="60"/>
      <w:outlineLvl w:val="6"/>
    </w:pPr>
    <w:rPr>
      <w:rFonts w:ascii="Calibri" w:eastAsia="Times New Roman" w:hAnsi="Calibri"/>
    </w:rPr>
  </w:style>
  <w:style w:type="paragraph" w:styleId="Heading8">
    <w:name w:val="heading 8"/>
    <w:basedOn w:val="Normal"/>
    <w:next w:val="Normal"/>
    <w:link w:val="Heading8Char"/>
    <w:uiPriority w:val="9"/>
    <w:semiHidden/>
    <w:unhideWhenUsed/>
    <w:qFormat/>
    <w:rsid w:val="00EA3B45"/>
    <w:pPr>
      <w:numPr>
        <w:ilvl w:val="7"/>
        <w:numId w:val="1"/>
      </w:numPr>
      <w:spacing w:before="240" w:after="60"/>
      <w:outlineLvl w:val="7"/>
    </w:pPr>
    <w:rPr>
      <w:rFonts w:ascii="Calibri" w:eastAsia="Times New Roman" w:hAnsi="Calibri"/>
      <w:i/>
      <w:iCs/>
    </w:rPr>
  </w:style>
  <w:style w:type="paragraph" w:styleId="Heading9">
    <w:name w:val="heading 9"/>
    <w:basedOn w:val="Normal"/>
    <w:next w:val="Normal"/>
    <w:link w:val="Heading9Char"/>
    <w:uiPriority w:val="9"/>
    <w:semiHidden/>
    <w:unhideWhenUsed/>
    <w:qFormat/>
    <w:rsid w:val="00EA3B45"/>
    <w:pPr>
      <w:numPr>
        <w:ilvl w:val="8"/>
        <w:numId w:val="1"/>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A3B4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A3B45"/>
    <w:rPr>
      <w:rFonts w:ascii="Times New Roman" w:eastAsia="Calibri" w:hAnsi="Times New Roman" w:cs="Times New Roman"/>
      <w:sz w:val="24"/>
      <w:szCs w:val="24"/>
    </w:rPr>
  </w:style>
  <w:style w:type="character" w:styleId="Strong">
    <w:name w:val="Strong"/>
    <w:uiPriority w:val="99"/>
    <w:qFormat/>
    <w:rsid w:val="00EA3B45"/>
    <w:rPr>
      <w:b/>
      <w:bCs/>
    </w:rPr>
  </w:style>
  <w:style w:type="character" w:customStyle="1" w:styleId="Heading1Char">
    <w:name w:val="Heading 1 Char"/>
    <w:basedOn w:val="DefaultParagraphFont"/>
    <w:link w:val="Heading1"/>
    <w:uiPriority w:val="9"/>
    <w:rsid w:val="00EA3B45"/>
    <w:rPr>
      <w:rFonts w:ascii="Arial" w:eastAsia="Times New Roman" w:hAnsi="Arial" w:cs="Arial Unicode MS"/>
      <w:b/>
      <w:bCs/>
      <w:color w:val="FF0000"/>
      <w:sz w:val="40"/>
      <w:szCs w:val="28"/>
      <w:lang w:bidi="si-LK"/>
    </w:rPr>
  </w:style>
  <w:style w:type="character" w:customStyle="1" w:styleId="Heading2Char">
    <w:name w:val="Heading 2 Char"/>
    <w:basedOn w:val="DefaultParagraphFont"/>
    <w:link w:val="Heading2"/>
    <w:uiPriority w:val="9"/>
    <w:rsid w:val="00EA3B45"/>
    <w:rPr>
      <w:rFonts w:ascii="Arial" w:eastAsia="Times New Roman" w:hAnsi="Arial" w:cs="Arial Unicode MS"/>
      <w:b/>
      <w:bCs/>
      <w:color w:val="0070C0"/>
      <w:sz w:val="32"/>
      <w:szCs w:val="36"/>
      <w:lang w:bidi="si-LK"/>
    </w:rPr>
  </w:style>
  <w:style w:type="character" w:customStyle="1" w:styleId="Heading3Char">
    <w:name w:val="Heading 3 Char"/>
    <w:basedOn w:val="DefaultParagraphFont"/>
    <w:link w:val="Heading3"/>
    <w:uiPriority w:val="9"/>
    <w:rsid w:val="00EA3B45"/>
    <w:rPr>
      <w:rFonts w:ascii="Arial" w:eastAsia="Times New Roman" w:hAnsi="Arial" w:cs="Times New Roman"/>
      <w:b/>
      <w:bCs/>
      <w:color w:val="FF9900"/>
      <w:sz w:val="28"/>
      <w:szCs w:val="26"/>
    </w:rPr>
  </w:style>
  <w:style w:type="character" w:customStyle="1" w:styleId="Heading4Char">
    <w:name w:val="Heading 4 Char"/>
    <w:basedOn w:val="DefaultParagraphFont"/>
    <w:link w:val="Heading4"/>
    <w:uiPriority w:val="9"/>
    <w:rsid w:val="00EA3B45"/>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EA3B4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EA3B45"/>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EA3B45"/>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EA3B45"/>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EA3B45"/>
    <w:rPr>
      <w:rFonts w:ascii="Cambria" w:eastAsia="Times New Roman" w:hAnsi="Cambria" w:cs="Times New Roman"/>
    </w:rPr>
  </w:style>
  <w:style w:type="paragraph" w:styleId="TOCHeading">
    <w:name w:val="TOC Heading"/>
    <w:basedOn w:val="Heading1"/>
    <w:next w:val="Normal"/>
    <w:uiPriority w:val="39"/>
    <w:unhideWhenUsed/>
    <w:qFormat/>
    <w:rsid w:val="00EA3B45"/>
    <w:pPr>
      <w:outlineLvl w:val="9"/>
    </w:pPr>
    <w:rPr>
      <w:rFonts w:ascii="Cambria" w:hAnsi="Cambria" w:cs="Iskoola Pota"/>
      <w:color w:val="365F91"/>
      <w:lang w:bidi="ar-SA"/>
    </w:rPr>
  </w:style>
  <w:style w:type="paragraph" w:styleId="NoSpacing">
    <w:name w:val="No Spacing"/>
    <w:uiPriority w:val="1"/>
    <w:qFormat/>
    <w:rsid w:val="0029398F"/>
    <w:pPr>
      <w:spacing w:after="0" w:line="240" w:lineRule="auto"/>
    </w:pPr>
    <w:rPr>
      <w:rFonts w:ascii="Times New Roman" w:eastAsia="Calibri" w:hAnsi="Times New Roman" w:cs="Times New Roman"/>
      <w:sz w:val="24"/>
      <w:szCs w:val="24"/>
    </w:rPr>
  </w:style>
  <w:style w:type="paragraph" w:styleId="ListParagraph">
    <w:name w:val="List Paragraph"/>
    <w:basedOn w:val="Normal"/>
    <w:link w:val="ListParagraphChar"/>
    <w:uiPriority w:val="34"/>
    <w:qFormat/>
    <w:rsid w:val="003101ED"/>
    <w:pPr>
      <w:ind w:left="720"/>
      <w:contextualSpacing/>
    </w:pPr>
  </w:style>
  <w:style w:type="paragraph" w:styleId="Header">
    <w:name w:val="header"/>
    <w:basedOn w:val="Normal"/>
    <w:link w:val="HeaderChar"/>
    <w:uiPriority w:val="99"/>
    <w:semiHidden/>
    <w:unhideWhenUsed/>
    <w:rsid w:val="006039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39FC"/>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603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9FC"/>
    <w:rPr>
      <w:rFonts w:ascii="Tahoma" w:eastAsia="Calibri" w:hAnsi="Tahoma" w:cs="Tahoma"/>
      <w:sz w:val="16"/>
      <w:szCs w:val="16"/>
    </w:rPr>
  </w:style>
  <w:style w:type="character" w:customStyle="1" w:styleId="ListParagraphChar">
    <w:name w:val="List Paragraph Char"/>
    <w:link w:val="ListParagraph"/>
    <w:uiPriority w:val="34"/>
    <w:rsid w:val="00900DE8"/>
    <w:rPr>
      <w:rFonts w:ascii="Times New Roman" w:eastAsia="Calibri" w:hAnsi="Times New Roman" w:cs="Times New Roman"/>
      <w:sz w:val="24"/>
      <w:szCs w:val="24"/>
    </w:rPr>
  </w:style>
  <w:style w:type="paragraph" w:styleId="TOC2">
    <w:name w:val="toc 2"/>
    <w:basedOn w:val="Normal"/>
    <w:next w:val="Normal"/>
    <w:autoRedefine/>
    <w:uiPriority w:val="39"/>
    <w:unhideWhenUsed/>
    <w:rsid w:val="00A659F5"/>
    <w:pPr>
      <w:spacing w:after="100"/>
      <w:ind w:left="240"/>
    </w:pPr>
  </w:style>
  <w:style w:type="character" w:styleId="Hyperlink">
    <w:name w:val="Hyperlink"/>
    <w:basedOn w:val="DefaultParagraphFont"/>
    <w:uiPriority w:val="99"/>
    <w:unhideWhenUsed/>
    <w:rsid w:val="00A659F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514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7A6C7-38F2-46A8-90A7-606EB7F39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22</Pages>
  <Words>2071</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Priyankara</dc:creator>
  <cp:lastModifiedBy>Priyankara</cp:lastModifiedBy>
  <cp:revision>27</cp:revision>
  <dcterms:created xsi:type="dcterms:W3CDTF">2024-09-30T06:43:00Z</dcterms:created>
  <dcterms:modified xsi:type="dcterms:W3CDTF">2024-10-01T11:22:00Z</dcterms:modified>
</cp:coreProperties>
</file>